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F55" w:rsidRPr="00612C88" w:rsidRDefault="005D3F55" w:rsidP="005D3F55">
      <w:pPr>
        <w:jc w:val="center"/>
        <w:rPr>
          <w:b/>
          <w:bCs/>
          <w:u w:val="single"/>
        </w:rPr>
      </w:pPr>
      <w:r w:rsidRPr="00612C88">
        <w:rPr>
          <w:b/>
          <w:bCs/>
          <w:u w:val="single"/>
        </w:rPr>
        <w:t>Chapter 7</w:t>
      </w:r>
    </w:p>
    <w:p w:rsidR="005D3F55" w:rsidRPr="00612C88" w:rsidRDefault="005D3F55" w:rsidP="005D3F55">
      <w:pPr>
        <w:jc w:val="center"/>
        <w:rPr>
          <w:b/>
          <w:bCs/>
          <w:u w:val="single"/>
        </w:rPr>
      </w:pPr>
      <w:r w:rsidRPr="00612C88">
        <w:rPr>
          <w:b/>
          <w:bCs/>
          <w:u w:val="single"/>
        </w:rPr>
        <w:t>Groups and Teamwork</w:t>
      </w:r>
    </w:p>
    <w:p w:rsidR="005D3F55" w:rsidRPr="00612C88" w:rsidRDefault="005D3F55" w:rsidP="004F6E4B">
      <w:pPr>
        <w:pStyle w:val="ListParagraph"/>
        <w:numPr>
          <w:ilvl w:val="0"/>
          <w:numId w:val="1"/>
        </w:numPr>
      </w:pPr>
      <w:r w:rsidRPr="00612C88">
        <w:t>Discuss informal groups, task forces, self-managed teams.</w:t>
      </w:r>
    </w:p>
    <w:p w:rsidR="006B6333" w:rsidRPr="00612C88" w:rsidRDefault="006B6333" w:rsidP="004F6E4B">
      <w:pPr>
        <w:pStyle w:val="ListParagraph"/>
        <w:numPr>
          <w:ilvl w:val="1"/>
          <w:numId w:val="1"/>
        </w:numPr>
      </w:pPr>
      <w:r w:rsidRPr="00612C88">
        <w:t>Informal Groups</w:t>
      </w:r>
    </w:p>
    <w:p w:rsidR="006B6333" w:rsidRPr="00612C88" w:rsidRDefault="006B6333" w:rsidP="004F6E4B">
      <w:pPr>
        <w:pStyle w:val="ListParagraph"/>
        <w:numPr>
          <w:ilvl w:val="2"/>
          <w:numId w:val="1"/>
        </w:numPr>
      </w:pPr>
      <w:r w:rsidRPr="00612C88">
        <w:t>Groups that emerge naturally in response to the common interests of organizational behaviour</w:t>
      </w:r>
    </w:p>
    <w:p w:rsidR="004A3B8F" w:rsidRPr="00612C88" w:rsidRDefault="006B6333" w:rsidP="004F6E4B">
      <w:pPr>
        <w:pStyle w:val="ListParagraph"/>
        <w:numPr>
          <w:ilvl w:val="2"/>
          <w:numId w:val="1"/>
        </w:numPr>
      </w:pPr>
      <w:r w:rsidRPr="00612C88">
        <w:t>They are seldom sanctioned by the organization, and their membership often cuts across formal groups.</w:t>
      </w:r>
    </w:p>
    <w:p w:rsidR="006B6333" w:rsidRPr="00612C88" w:rsidRDefault="006B6333" w:rsidP="004F6E4B">
      <w:pPr>
        <w:pStyle w:val="ListParagraph"/>
        <w:numPr>
          <w:ilvl w:val="2"/>
          <w:numId w:val="1"/>
        </w:numPr>
      </w:pPr>
      <w:r w:rsidRPr="00612C88">
        <w:t>Informal work groups can either help or hurt an organization depending on their norms for behaviour.</w:t>
      </w:r>
    </w:p>
    <w:p w:rsidR="006B6333" w:rsidRPr="00612C88" w:rsidRDefault="006B6333" w:rsidP="004F6E4B">
      <w:pPr>
        <w:pStyle w:val="ListParagraph"/>
        <w:numPr>
          <w:ilvl w:val="1"/>
          <w:numId w:val="1"/>
        </w:numPr>
      </w:pPr>
      <w:r w:rsidRPr="00612C88">
        <w:t>Task Forces</w:t>
      </w:r>
    </w:p>
    <w:p w:rsidR="006B6333" w:rsidRPr="00612C88" w:rsidRDefault="006B6333" w:rsidP="004F6E4B">
      <w:pPr>
        <w:pStyle w:val="ListParagraph"/>
        <w:numPr>
          <w:ilvl w:val="2"/>
          <w:numId w:val="1"/>
        </w:numPr>
      </w:pPr>
      <w:r w:rsidRPr="00612C88">
        <w:t>Temporary groups that meet to achieve particular goals or to solve particular problems, such as suggesting productivity improvements.</w:t>
      </w:r>
    </w:p>
    <w:p w:rsidR="004269F5" w:rsidRPr="00612C88" w:rsidRDefault="004269F5" w:rsidP="004F6E4B">
      <w:pPr>
        <w:pStyle w:val="ListParagraph"/>
        <w:numPr>
          <w:ilvl w:val="1"/>
          <w:numId w:val="1"/>
        </w:numPr>
      </w:pPr>
      <w:r w:rsidRPr="00612C88">
        <w:t>Self-managed teams</w:t>
      </w:r>
    </w:p>
    <w:p w:rsidR="004269F5" w:rsidRPr="00612C88" w:rsidRDefault="004269F5" w:rsidP="004F6E4B">
      <w:pPr>
        <w:pStyle w:val="ListParagraph"/>
        <w:numPr>
          <w:ilvl w:val="2"/>
          <w:numId w:val="1"/>
        </w:numPr>
      </w:pPr>
      <w:r w:rsidRPr="00612C88">
        <w:t>Work groups that have the opportunity to do challenging work under reduced supervision.</w:t>
      </w:r>
    </w:p>
    <w:p w:rsidR="00631969" w:rsidRPr="00612C88" w:rsidRDefault="00631969" w:rsidP="004F6E4B">
      <w:pPr>
        <w:pStyle w:val="ListParagraph"/>
        <w:numPr>
          <w:ilvl w:val="2"/>
          <w:numId w:val="1"/>
        </w:numPr>
      </w:pPr>
      <w:r w:rsidRPr="00612C88">
        <w:t>The groups regulate much of their own members’ behaviour.</w:t>
      </w:r>
    </w:p>
    <w:p w:rsidR="00631969" w:rsidRPr="00612C88" w:rsidRDefault="00631969" w:rsidP="004F6E4B">
      <w:pPr>
        <w:pStyle w:val="ListParagraph"/>
        <w:numPr>
          <w:ilvl w:val="2"/>
          <w:numId w:val="1"/>
        </w:numPr>
      </w:pPr>
      <w:r w:rsidRPr="00612C88">
        <w:t>Critical success factors of self-managed teams include:</w:t>
      </w:r>
    </w:p>
    <w:p w:rsidR="00631969" w:rsidRPr="00612C88" w:rsidRDefault="00631969" w:rsidP="004F6E4B">
      <w:pPr>
        <w:pStyle w:val="ListParagraph"/>
        <w:numPr>
          <w:ilvl w:val="3"/>
          <w:numId w:val="1"/>
        </w:numPr>
      </w:pPr>
      <w:r w:rsidRPr="00612C88">
        <w:t>The nature of the task</w:t>
      </w:r>
    </w:p>
    <w:p w:rsidR="00631969" w:rsidRPr="00612C88" w:rsidRDefault="00631969" w:rsidP="004F6E4B">
      <w:pPr>
        <w:pStyle w:val="ListParagraph"/>
        <w:numPr>
          <w:ilvl w:val="3"/>
          <w:numId w:val="1"/>
        </w:numPr>
      </w:pPr>
      <w:r w:rsidRPr="00612C88">
        <w:t>The composition of the group</w:t>
      </w:r>
    </w:p>
    <w:p w:rsidR="00631969" w:rsidRPr="00612C88" w:rsidRDefault="00631969" w:rsidP="004F6E4B">
      <w:pPr>
        <w:pStyle w:val="ListParagraph"/>
        <w:numPr>
          <w:ilvl w:val="3"/>
          <w:numId w:val="1"/>
        </w:numPr>
      </w:pPr>
      <w:r w:rsidRPr="00612C88">
        <w:t>Various support mechanisms</w:t>
      </w:r>
    </w:p>
    <w:p w:rsidR="00631969" w:rsidRPr="00612C88" w:rsidRDefault="00631969" w:rsidP="004F6E4B">
      <w:pPr>
        <w:pStyle w:val="ListParagraph"/>
        <w:numPr>
          <w:ilvl w:val="2"/>
          <w:numId w:val="1"/>
        </w:numPr>
      </w:pPr>
      <w:r w:rsidRPr="00612C88">
        <w:t>Tasks for self managed teams:</w:t>
      </w:r>
    </w:p>
    <w:p w:rsidR="00631969" w:rsidRPr="00612C88" w:rsidRDefault="00631969" w:rsidP="004F6E4B">
      <w:pPr>
        <w:pStyle w:val="ListParagraph"/>
        <w:numPr>
          <w:ilvl w:val="3"/>
          <w:numId w:val="1"/>
        </w:numPr>
      </w:pPr>
      <w:r w:rsidRPr="00612C88">
        <w:t>Tasks assigned should be complex and challenging</w:t>
      </w:r>
    </w:p>
    <w:p w:rsidR="00631969" w:rsidRPr="00612C88" w:rsidRDefault="00631969" w:rsidP="004F6E4B">
      <w:pPr>
        <w:pStyle w:val="ListParagraph"/>
        <w:numPr>
          <w:ilvl w:val="3"/>
          <w:numId w:val="1"/>
        </w:numPr>
      </w:pPr>
      <w:r w:rsidRPr="00612C88">
        <w:t>They should require high interdependence among team members</w:t>
      </w:r>
    </w:p>
    <w:p w:rsidR="00631969" w:rsidRPr="00612C88" w:rsidRDefault="00631969" w:rsidP="004F6E4B">
      <w:pPr>
        <w:pStyle w:val="ListParagraph"/>
        <w:numPr>
          <w:ilvl w:val="3"/>
          <w:numId w:val="1"/>
        </w:numPr>
      </w:pPr>
      <w:r w:rsidRPr="00612C88">
        <w:t>The tasks should have the qualities of enriched jobs.</w:t>
      </w:r>
    </w:p>
    <w:p w:rsidR="00712AA3" w:rsidRPr="00612C88" w:rsidRDefault="00712AA3" w:rsidP="004F6E4B">
      <w:pPr>
        <w:pStyle w:val="ListParagraph"/>
        <w:numPr>
          <w:ilvl w:val="2"/>
          <w:numId w:val="1"/>
        </w:numPr>
      </w:pPr>
      <w:r w:rsidRPr="00612C88">
        <w:t>Composition of self-managed teams</w:t>
      </w:r>
    </w:p>
    <w:p w:rsidR="00712AA3" w:rsidRPr="00612C88" w:rsidRDefault="00712AA3" w:rsidP="004F6E4B">
      <w:pPr>
        <w:pStyle w:val="ListParagraph"/>
        <w:numPr>
          <w:ilvl w:val="3"/>
          <w:numId w:val="1"/>
        </w:numPr>
      </w:pPr>
      <w:r w:rsidRPr="00612C88">
        <w:t>Stability: group membership should be fairly stable</w:t>
      </w:r>
    </w:p>
    <w:p w:rsidR="00712AA3" w:rsidRPr="00612C88" w:rsidRDefault="00712AA3" w:rsidP="004F6E4B">
      <w:pPr>
        <w:pStyle w:val="ListParagraph"/>
        <w:numPr>
          <w:ilvl w:val="3"/>
          <w:numId w:val="1"/>
        </w:numPr>
      </w:pPr>
      <w:r w:rsidRPr="00612C88">
        <w:t>Size: self-managed teams should be as small as feasible</w:t>
      </w:r>
    </w:p>
    <w:p w:rsidR="00712AA3" w:rsidRPr="00612C88" w:rsidRDefault="00712AA3" w:rsidP="004F6E4B">
      <w:pPr>
        <w:pStyle w:val="ListParagraph"/>
        <w:numPr>
          <w:ilvl w:val="3"/>
          <w:numId w:val="1"/>
        </w:numPr>
      </w:pPr>
      <w:r w:rsidRPr="00612C88">
        <w:t>Expertise: group member should have a high level of expertise about the task at hand as well as social skills.</w:t>
      </w:r>
    </w:p>
    <w:p w:rsidR="00F441AA" w:rsidRPr="00612C88" w:rsidRDefault="00F441AA" w:rsidP="004F6E4B">
      <w:pPr>
        <w:pStyle w:val="ListParagraph"/>
        <w:numPr>
          <w:ilvl w:val="3"/>
          <w:numId w:val="1"/>
        </w:numPr>
      </w:pPr>
      <w:r w:rsidRPr="00612C88">
        <w:t>Diversity: group members should be similar enough to work well together and diverse enough to bring a variety of perspectives and skills to the task at hand. One way of maintaining appropriate group composition is to let the group choose its own members.</w:t>
      </w:r>
    </w:p>
    <w:p w:rsidR="00021BE2" w:rsidRPr="00612C88" w:rsidRDefault="00021BE2" w:rsidP="004F6E4B">
      <w:pPr>
        <w:pStyle w:val="ListParagraph"/>
        <w:numPr>
          <w:ilvl w:val="2"/>
          <w:numId w:val="1"/>
        </w:numPr>
      </w:pPr>
      <w:r w:rsidRPr="00612C88">
        <w:t>Supporting self-managed teams</w:t>
      </w:r>
    </w:p>
    <w:p w:rsidR="00021BE2" w:rsidRPr="00612C88" w:rsidRDefault="00021BE2" w:rsidP="004F6E4B">
      <w:pPr>
        <w:pStyle w:val="ListParagraph"/>
        <w:numPr>
          <w:ilvl w:val="3"/>
          <w:numId w:val="1"/>
        </w:numPr>
      </w:pPr>
      <w:r w:rsidRPr="00612C88">
        <w:t>Support factors can assist self-managed teams in becoming and staying effective</w:t>
      </w:r>
    </w:p>
    <w:p w:rsidR="00021BE2" w:rsidRPr="00612C88" w:rsidRDefault="00021BE2" w:rsidP="004F6E4B">
      <w:pPr>
        <w:pStyle w:val="ListParagraph"/>
        <w:numPr>
          <w:ilvl w:val="3"/>
          <w:numId w:val="1"/>
        </w:numPr>
      </w:pPr>
      <w:r w:rsidRPr="00612C88">
        <w:t>Training: members of self managed teams require extensive training in areas such as technical training, social skills, language skills, and business training.</w:t>
      </w:r>
    </w:p>
    <w:p w:rsidR="000F7BB1" w:rsidRPr="00612C88" w:rsidRDefault="000F7BB1" w:rsidP="004F6E4B">
      <w:pPr>
        <w:pStyle w:val="ListParagraph"/>
        <w:numPr>
          <w:ilvl w:val="3"/>
          <w:numId w:val="1"/>
        </w:numPr>
      </w:pPr>
      <w:r w:rsidRPr="00612C88">
        <w:lastRenderedPageBreak/>
        <w:t>Rewards: rewards should be tied to team accomplishment rather than to individual accomplishment. Provide individual performance feedback</w:t>
      </w:r>
    </w:p>
    <w:p w:rsidR="000F7BB1" w:rsidRPr="00612C88" w:rsidRDefault="000F7BB1" w:rsidP="004F6E4B">
      <w:pPr>
        <w:pStyle w:val="ListParagraph"/>
        <w:numPr>
          <w:ilvl w:val="3"/>
          <w:numId w:val="1"/>
        </w:numPr>
      </w:pPr>
      <w:r w:rsidRPr="00612C88">
        <w:t>Management: management should mediate relations between teams, deal with union concerns, and coach teams to be independent.</w:t>
      </w:r>
    </w:p>
    <w:p w:rsidR="002E0251" w:rsidRPr="00612C88" w:rsidRDefault="002E0251" w:rsidP="002E0251"/>
    <w:p w:rsidR="002E0251" w:rsidRPr="00612C88" w:rsidRDefault="002E0251" w:rsidP="004F6E4B">
      <w:pPr>
        <w:pStyle w:val="ListParagraph"/>
        <w:numPr>
          <w:ilvl w:val="0"/>
          <w:numId w:val="1"/>
        </w:numPr>
      </w:pPr>
      <w:r w:rsidRPr="00612C88">
        <w:t>What are the two theories of group development? What are the stages of group development?</w:t>
      </w:r>
    </w:p>
    <w:p w:rsidR="002E0251" w:rsidRPr="00612C88" w:rsidRDefault="002E0251" w:rsidP="004F6E4B">
      <w:pPr>
        <w:pStyle w:val="ListParagraph"/>
        <w:numPr>
          <w:ilvl w:val="1"/>
          <w:numId w:val="1"/>
        </w:numPr>
      </w:pPr>
      <w:r w:rsidRPr="00612C88">
        <w:t>The two theories of group development are: Typical stages of Group Development and Punctuated Equilibrium</w:t>
      </w:r>
    </w:p>
    <w:p w:rsidR="002E0251" w:rsidRPr="00612C88" w:rsidRDefault="002E0251" w:rsidP="004F6E4B">
      <w:pPr>
        <w:pStyle w:val="ListParagraph"/>
        <w:numPr>
          <w:ilvl w:val="1"/>
          <w:numId w:val="1"/>
        </w:numPr>
      </w:pPr>
      <w:r w:rsidRPr="00612C88">
        <w:t>Typical Stages of Group Development</w:t>
      </w:r>
    </w:p>
    <w:p w:rsidR="002E0251" w:rsidRPr="00612C88" w:rsidRDefault="002E0251" w:rsidP="004F6E4B">
      <w:pPr>
        <w:pStyle w:val="ListParagraph"/>
        <w:numPr>
          <w:ilvl w:val="2"/>
          <w:numId w:val="1"/>
        </w:numPr>
      </w:pPr>
      <w:r w:rsidRPr="00612C88">
        <w:t>Groups develop through a series of stages over time.</w:t>
      </w:r>
    </w:p>
    <w:p w:rsidR="002E0251" w:rsidRPr="00612C88" w:rsidRDefault="002E0251" w:rsidP="004F6E4B">
      <w:pPr>
        <w:pStyle w:val="ListParagraph"/>
        <w:numPr>
          <w:ilvl w:val="2"/>
          <w:numId w:val="1"/>
        </w:numPr>
      </w:pPr>
      <w:r w:rsidRPr="00612C88">
        <w:t>Each stage presents the members with a series of challenges they must master in order to achieve the next stage.</w:t>
      </w:r>
    </w:p>
    <w:p w:rsidR="002E0251" w:rsidRPr="00612C88" w:rsidRDefault="002E0251" w:rsidP="004F6E4B">
      <w:pPr>
        <w:pStyle w:val="ListParagraph"/>
        <w:numPr>
          <w:ilvl w:val="2"/>
          <w:numId w:val="1"/>
        </w:numPr>
      </w:pPr>
      <w:r w:rsidRPr="00612C88">
        <w:t>Stages of Group Development:</w:t>
      </w:r>
    </w:p>
    <w:p w:rsidR="002E0251" w:rsidRPr="00612C88" w:rsidRDefault="002E0251" w:rsidP="004F6E4B">
      <w:pPr>
        <w:pStyle w:val="ListParagraph"/>
        <w:numPr>
          <w:ilvl w:val="3"/>
          <w:numId w:val="1"/>
        </w:numPr>
      </w:pPr>
      <w:r w:rsidRPr="00612C88">
        <w:t>Forming</w:t>
      </w:r>
    </w:p>
    <w:p w:rsidR="002E0251" w:rsidRPr="00612C88" w:rsidRDefault="002E0251" w:rsidP="004F6E4B">
      <w:pPr>
        <w:pStyle w:val="ListParagraph"/>
        <w:numPr>
          <w:ilvl w:val="4"/>
          <w:numId w:val="1"/>
        </w:numPr>
      </w:pPr>
      <w:r w:rsidRPr="00612C88">
        <w:t>Group members try to orient themselves by “testing the waters”</w:t>
      </w:r>
    </w:p>
    <w:p w:rsidR="002E0251" w:rsidRPr="00612C88" w:rsidRDefault="002E0251" w:rsidP="004F6E4B">
      <w:pPr>
        <w:pStyle w:val="ListParagraph"/>
        <w:numPr>
          <w:ilvl w:val="4"/>
          <w:numId w:val="1"/>
        </w:numPr>
      </w:pPr>
      <w:r w:rsidRPr="00612C88">
        <w:t>The situation is often ambiguous and members are aware of their dependency on each other.</w:t>
      </w:r>
    </w:p>
    <w:p w:rsidR="00576741" w:rsidRPr="00612C88" w:rsidRDefault="00576741" w:rsidP="004F6E4B">
      <w:pPr>
        <w:pStyle w:val="ListParagraph"/>
        <w:numPr>
          <w:ilvl w:val="3"/>
          <w:numId w:val="1"/>
        </w:numPr>
      </w:pPr>
      <w:r w:rsidRPr="00612C88">
        <w:t>Storming</w:t>
      </w:r>
    </w:p>
    <w:p w:rsidR="00576741" w:rsidRPr="00612C88" w:rsidRDefault="00576741" w:rsidP="004F6E4B">
      <w:pPr>
        <w:pStyle w:val="ListParagraph"/>
        <w:numPr>
          <w:ilvl w:val="4"/>
          <w:numId w:val="1"/>
        </w:numPr>
      </w:pPr>
      <w:r w:rsidRPr="00612C88">
        <w:t>Conflict often emerges at this stage</w:t>
      </w:r>
    </w:p>
    <w:p w:rsidR="00576741" w:rsidRPr="00612C88" w:rsidRDefault="00576741" w:rsidP="004F6E4B">
      <w:pPr>
        <w:pStyle w:val="ListParagraph"/>
        <w:numPr>
          <w:ilvl w:val="4"/>
          <w:numId w:val="1"/>
        </w:numPr>
      </w:pPr>
      <w:r w:rsidRPr="00612C88">
        <w:t>Confrontation and criticism occur as members determine whether they will go along with the way the group is developing</w:t>
      </w:r>
    </w:p>
    <w:p w:rsidR="00576741" w:rsidRPr="00612C88" w:rsidRDefault="00576741" w:rsidP="004F6E4B">
      <w:pPr>
        <w:pStyle w:val="ListParagraph"/>
        <w:numPr>
          <w:ilvl w:val="4"/>
          <w:numId w:val="1"/>
        </w:numPr>
      </w:pPr>
      <w:r w:rsidRPr="00612C88">
        <w:t>Sorting out roles and responsibilities is often at issue.</w:t>
      </w:r>
    </w:p>
    <w:p w:rsidR="00087683" w:rsidRPr="00612C88" w:rsidRDefault="00087683" w:rsidP="004F6E4B">
      <w:pPr>
        <w:pStyle w:val="ListParagraph"/>
        <w:numPr>
          <w:ilvl w:val="3"/>
          <w:numId w:val="1"/>
        </w:numPr>
      </w:pPr>
      <w:proofErr w:type="spellStart"/>
      <w:r w:rsidRPr="00612C88">
        <w:t>Norming</w:t>
      </w:r>
      <w:proofErr w:type="spellEnd"/>
    </w:p>
    <w:p w:rsidR="00087683" w:rsidRPr="00612C88" w:rsidRDefault="00D634B5" w:rsidP="004F6E4B">
      <w:pPr>
        <w:pStyle w:val="ListParagraph"/>
        <w:numPr>
          <w:ilvl w:val="4"/>
          <w:numId w:val="1"/>
        </w:numPr>
      </w:pPr>
      <w:r w:rsidRPr="00612C88">
        <w:t xml:space="preserve">Members resolve the issues that provoked the storming and they develop social consensus </w:t>
      </w:r>
    </w:p>
    <w:p w:rsidR="00D634B5" w:rsidRPr="00612C88" w:rsidRDefault="00D634B5" w:rsidP="004F6E4B">
      <w:pPr>
        <w:pStyle w:val="ListParagraph"/>
        <w:numPr>
          <w:ilvl w:val="4"/>
          <w:numId w:val="1"/>
        </w:numPr>
      </w:pPr>
      <w:r w:rsidRPr="00612C88">
        <w:t>Compromise is often necessary</w:t>
      </w:r>
    </w:p>
    <w:p w:rsidR="00D634B5" w:rsidRPr="00612C88" w:rsidRDefault="00D634B5" w:rsidP="004F6E4B">
      <w:pPr>
        <w:pStyle w:val="ListParagraph"/>
        <w:numPr>
          <w:ilvl w:val="4"/>
          <w:numId w:val="1"/>
        </w:numPr>
      </w:pPr>
      <w:r w:rsidRPr="00612C88">
        <w:t>Norms are agreed on and the group becomes more cohesive</w:t>
      </w:r>
    </w:p>
    <w:p w:rsidR="00D634B5" w:rsidRPr="00612C88" w:rsidRDefault="00D634B5" w:rsidP="004F6E4B">
      <w:pPr>
        <w:pStyle w:val="ListParagraph"/>
        <w:numPr>
          <w:ilvl w:val="4"/>
          <w:numId w:val="1"/>
        </w:numPr>
      </w:pPr>
      <w:r w:rsidRPr="00612C88">
        <w:t>Information and opinions flow freely</w:t>
      </w:r>
    </w:p>
    <w:p w:rsidR="00D634B5" w:rsidRPr="00612C88" w:rsidRDefault="00D634B5" w:rsidP="004F6E4B">
      <w:pPr>
        <w:pStyle w:val="ListParagraph"/>
        <w:numPr>
          <w:ilvl w:val="3"/>
          <w:numId w:val="1"/>
        </w:numPr>
      </w:pPr>
      <w:r w:rsidRPr="00612C88">
        <w:t>Performing</w:t>
      </w:r>
    </w:p>
    <w:p w:rsidR="00D634B5" w:rsidRPr="00612C88" w:rsidRDefault="00D634B5" w:rsidP="004F6E4B">
      <w:pPr>
        <w:pStyle w:val="ListParagraph"/>
        <w:numPr>
          <w:ilvl w:val="4"/>
          <w:numId w:val="1"/>
        </w:numPr>
      </w:pPr>
      <w:r w:rsidRPr="00612C88">
        <w:t>The group devotes its energies toward task accomplishment</w:t>
      </w:r>
    </w:p>
    <w:p w:rsidR="00D634B5" w:rsidRPr="00612C88" w:rsidRDefault="00D634B5" w:rsidP="004F6E4B">
      <w:pPr>
        <w:pStyle w:val="ListParagraph"/>
        <w:numPr>
          <w:ilvl w:val="4"/>
          <w:numId w:val="1"/>
        </w:numPr>
      </w:pPr>
      <w:r w:rsidRPr="00612C88">
        <w:t>Achievement, creativity, and mutual assistance are prominent themes at this stage</w:t>
      </w:r>
    </w:p>
    <w:p w:rsidR="00D634B5" w:rsidRPr="00612C88" w:rsidRDefault="00D634B5" w:rsidP="004F6E4B">
      <w:pPr>
        <w:pStyle w:val="ListParagraph"/>
        <w:numPr>
          <w:ilvl w:val="3"/>
          <w:numId w:val="1"/>
        </w:numPr>
      </w:pPr>
      <w:r w:rsidRPr="00612C88">
        <w:t>Adjourning</w:t>
      </w:r>
    </w:p>
    <w:p w:rsidR="00D634B5" w:rsidRPr="00612C88" w:rsidRDefault="00D634B5" w:rsidP="004F6E4B">
      <w:pPr>
        <w:pStyle w:val="ListParagraph"/>
        <w:numPr>
          <w:ilvl w:val="4"/>
          <w:numId w:val="1"/>
        </w:numPr>
      </w:pPr>
      <w:r w:rsidRPr="00612C88">
        <w:t>Rites and rituals that affirm the group’s previous successful development are common</w:t>
      </w:r>
    </w:p>
    <w:p w:rsidR="00D634B5" w:rsidRDefault="00D634B5" w:rsidP="004F6E4B">
      <w:pPr>
        <w:pStyle w:val="ListParagraph"/>
        <w:numPr>
          <w:ilvl w:val="4"/>
          <w:numId w:val="1"/>
        </w:numPr>
      </w:pPr>
      <w:r w:rsidRPr="00612C88">
        <w:t>Members often exhibit emotional support for each other.</w:t>
      </w:r>
    </w:p>
    <w:p w:rsidR="00737EEF" w:rsidRDefault="00737EEF" w:rsidP="00737EEF"/>
    <w:p w:rsidR="001B26B2" w:rsidRPr="00612C88" w:rsidRDefault="001B26B2" w:rsidP="00737EEF"/>
    <w:p w:rsidR="00231F19" w:rsidRPr="00612C88" w:rsidRDefault="00231F19" w:rsidP="004F6E4B">
      <w:pPr>
        <w:pStyle w:val="ListParagraph"/>
        <w:numPr>
          <w:ilvl w:val="2"/>
          <w:numId w:val="1"/>
        </w:numPr>
      </w:pPr>
      <w:r w:rsidRPr="00612C88">
        <w:lastRenderedPageBreak/>
        <w:t>Punctuated Equilibrium</w:t>
      </w:r>
    </w:p>
    <w:p w:rsidR="00231F19" w:rsidRPr="00612C88" w:rsidRDefault="00231F19" w:rsidP="004F6E4B">
      <w:pPr>
        <w:pStyle w:val="ListParagraph"/>
        <w:numPr>
          <w:ilvl w:val="3"/>
          <w:numId w:val="1"/>
        </w:numPr>
      </w:pPr>
      <w:r w:rsidRPr="00612C88">
        <w:t>A model of group development that describes how groups with deadlines are affected by their first meetings and crucial midpoint transitions</w:t>
      </w:r>
    </w:p>
    <w:p w:rsidR="00231F19" w:rsidRPr="00612C88" w:rsidRDefault="00231F19" w:rsidP="004F6E4B">
      <w:pPr>
        <w:pStyle w:val="ListParagraph"/>
        <w:numPr>
          <w:ilvl w:val="3"/>
          <w:numId w:val="1"/>
        </w:numPr>
      </w:pPr>
      <w:r w:rsidRPr="00612C88">
        <w:t>Stretches of group stability punctuated by a critical first meeting, a midpoint change in group activity, and a rush to task competition.</w:t>
      </w:r>
    </w:p>
    <w:p w:rsidR="002F02F2" w:rsidRPr="00612C88" w:rsidRDefault="002F02F2" w:rsidP="004F6E4B">
      <w:pPr>
        <w:pStyle w:val="ListParagraph"/>
        <w:numPr>
          <w:ilvl w:val="3"/>
          <w:numId w:val="1"/>
        </w:numPr>
      </w:pPr>
      <w:r w:rsidRPr="00612C88">
        <w:t>Phase 1</w:t>
      </w:r>
    </w:p>
    <w:p w:rsidR="002F02F2" w:rsidRPr="00612C88" w:rsidRDefault="002F02F2" w:rsidP="004F6E4B">
      <w:pPr>
        <w:pStyle w:val="ListParagraph"/>
        <w:numPr>
          <w:ilvl w:val="4"/>
          <w:numId w:val="1"/>
        </w:numPr>
      </w:pPr>
      <w:r w:rsidRPr="00612C88">
        <w:t>Begins with the first meeting and continues until the midpoint in the group’s existence.</w:t>
      </w:r>
    </w:p>
    <w:p w:rsidR="002F02F2" w:rsidRPr="00612C88" w:rsidRDefault="002F02F2" w:rsidP="004F6E4B">
      <w:pPr>
        <w:pStyle w:val="ListParagraph"/>
        <w:numPr>
          <w:ilvl w:val="4"/>
          <w:numId w:val="1"/>
        </w:numPr>
      </w:pPr>
      <w:r w:rsidRPr="00612C88">
        <w:t>The first meeting is critical in setting the agenda for what will happen in the remainder of the phase</w:t>
      </w:r>
    </w:p>
    <w:p w:rsidR="002F02F2" w:rsidRPr="00612C88" w:rsidRDefault="002F02F2" w:rsidP="004F6E4B">
      <w:pPr>
        <w:pStyle w:val="ListParagraph"/>
        <w:numPr>
          <w:ilvl w:val="4"/>
          <w:numId w:val="1"/>
        </w:numPr>
      </w:pPr>
      <w:r w:rsidRPr="00612C88">
        <w:t>The group makes little visible progress toward the goal.</w:t>
      </w:r>
    </w:p>
    <w:p w:rsidR="002F02F2" w:rsidRPr="00612C88" w:rsidRDefault="002F02F2" w:rsidP="004F6E4B">
      <w:pPr>
        <w:pStyle w:val="ListParagraph"/>
        <w:numPr>
          <w:ilvl w:val="3"/>
          <w:numId w:val="1"/>
        </w:numPr>
      </w:pPr>
      <w:r w:rsidRPr="00612C88">
        <w:t>Midpoint transition</w:t>
      </w:r>
    </w:p>
    <w:p w:rsidR="002F02F2" w:rsidRPr="00612C88" w:rsidRDefault="002F02F2" w:rsidP="004F6E4B">
      <w:pPr>
        <w:pStyle w:val="ListParagraph"/>
        <w:numPr>
          <w:ilvl w:val="4"/>
          <w:numId w:val="1"/>
        </w:numPr>
      </w:pPr>
      <w:r w:rsidRPr="00612C88">
        <w:t>Occurs at almost exactly the halfway point in time toward the group’s deadline</w:t>
      </w:r>
    </w:p>
    <w:p w:rsidR="002F02F2" w:rsidRPr="00612C88" w:rsidRDefault="002F02F2" w:rsidP="004F6E4B">
      <w:pPr>
        <w:pStyle w:val="ListParagraph"/>
        <w:numPr>
          <w:ilvl w:val="4"/>
          <w:numId w:val="1"/>
        </w:numPr>
      </w:pPr>
      <w:r w:rsidRPr="00612C88">
        <w:t>The transition marks a change in the group’s approach</w:t>
      </w:r>
    </w:p>
    <w:p w:rsidR="002F02F2" w:rsidRPr="00612C88" w:rsidRDefault="002F02F2" w:rsidP="004F6E4B">
      <w:pPr>
        <w:pStyle w:val="ListParagraph"/>
        <w:numPr>
          <w:ilvl w:val="4"/>
          <w:numId w:val="1"/>
        </w:numPr>
      </w:pPr>
      <w:r w:rsidRPr="00612C88">
        <w:t>How the group manages is critical for the group to show progress</w:t>
      </w:r>
    </w:p>
    <w:p w:rsidR="002F02F2" w:rsidRPr="00612C88" w:rsidRDefault="002F02F2" w:rsidP="004F6E4B">
      <w:pPr>
        <w:pStyle w:val="ListParagraph"/>
        <w:numPr>
          <w:ilvl w:val="4"/>
          <w:numId w:val="1"/>
        </w:numPr>
      </w:pPr>
      <w:r w:rsidRPr="00612C88">
        <w:t>This transition crystallizes the group’s activities for phase 2.</w:t>
      </w:r>
    </w:p>
    <w:p w:rsidR="002F02F2" w:rsidRPr="00612C88" w:rsidRDefault="00F03D69" w:rsidP="004F6E4B">
      <w:pPr>
        <w:pStyle w:val="ListParagraph"/>
        <w:numPr>
          <w:ilvl w:val="3"/>
          <w:numId w:val="1"/>
        </w:numPr>
      </w:pPr>
      <w:r w:rsidRPr="00612C88">
        <w:t>Phase 2</w:t>
      </w:r>
    </w:p>
    <w:p w:rsidR="00F03D69" w:rsidRPr="00612C88" w:rsidRDefault="00F03D69" w:rsidP="004F6E4B">
      <w:pPr>
        <w:pStyle w:val="ListParagraph"/>
        <w:numPr>
          <w:ilvl w:val="4"/>
          <w:numId w:val="1"/>
        </w:numPr>
      </w:pPr>
      <w:r w:rsidRPr="00612C88">
        <w:t>Decisions and approaches adopted at the midpoint get played out in Phase 2</w:t>
      </w:r>
    </w:p>
    <w:p w:rsidR="00F03D69" w:rsidRPr="00612C88" w:rsidRDefault="00F03D69" w:rsidP="004F6E4B">
      <w:pPr>
        <w:pStyle w:val="ListParagraph"/>
        <w:numPr>
          <w:ilvl w:val="4"/>
          <w:numId w:val="1"/>
        </w:numPr>
      </w:pPr>
      <w:r w:rsidRPr="00612C88">
        <w:t>It concludes with a final meeting that reveals a burst of activity and a concern for how outsiders will evaluate the product.</w:t>
      </w:r>
    </w:p>
    <w:p w:rsidR="00B8108E" w:rsidRPr="00612C88" w:rsidRDefault="00B8108E" w:rsidP="004F6E4B">
      <w:pPr>
        <w:pStyle w:val="ListParagraph"/>
        <w:numPr>
          <w:ilvl w:val="3"/>
          <w:numId w:val="1"/>
        </w:numPr>
      </w:pPr>
      <w:r w:rsidRPr="00612C88">
        <w:t>Advice for managing teams:</w:t>
      </w:r>
    </w:p>
    <w:p w:rsidR="00422506" w:rsidRPr="00612C88" w:rsidRDefault="004F6E4B" w:rsidP="004F6E4B">
      <w:pPr>
        <w:pStyle w:val="ListParagraph"/>
        <w:numPr>
          <w:ilvl w:val="4"/>
          <w:numId w:val="1"/>
        </w:numPr>
        <w:rPr>
          <w:lang w:val="en-US"/>
        </w:rPr>
      </w:pPr>
      <w:r w:rsidRPr="00612C88">
        <w:rPr>
          <w:lang w:val="en-US"/>
        </w:rPr>
        <w:t>Prepare carefully for the first meeting.</w:t>
      </w:r>
    </w:p>
    <w:p w:rsidR="00422506" w:rsidRPr="00612C88" w:rsidRDefault="004F6E4B" w:rsidP="004F6E4B">
      <w:pPr>
        <w:pStyle w:val="ListParagraph"/>
        <w:numPr>
          <w:ilvl w:val="4"/>
          <w:numId w:val="1"/>
        </w:numPr>
        <w:rPr>
          <w:lang w:val="en-US"/>
        </w:rPr>
      </w:pPr>
      <w:r w:rsidRPr="00612C88">
        <w:rPr>
          <w:lang w:val="en-US"/>
        </w:rPr>
        <w:t>As long as people are working, do not look for radical progress during Phase 1.</w:t>
      </w:r>
    </w:p>
    <w:p w:rsidR="00422506" w:rsidRPr="00612C88" w:rsidRDefault="004F6E4B" w:rsidP="004F6E4B">
      <w:pPr>
        <w:pStyle w:val="ListParagraph"/>
        <w:numPr>
          <w:ilvl w:val="4"/>
          <w:numId w:val="1"/>
        </w:numPr>
        <w:rPr>
          <w:lang w:val="en-US"/>
        </w:rPr>
      </w:pPr>
      <w:r w:rsidRPr="00612C88">
        <w:rPr>
          <w:lang w:val="en-US"/>
        </w:rPr>
        <w:t>Manage the midpoint transition carefully.</w:t>
      </w:r>
    </w:p>
    <w:p w:rsidR="00422506" w:rsidRPr="00612C88" w:rsidRDefault="004F6E4B" w:rsidP="004F6E4B">
      <w:pPr>
        <w:pStyle w:val="ListParagraph"/>
        <w:numPr>
          <w:ilvl w:val="4"/>
          <w:numId w:val="1"/>
        </w:numPr>
        <w:rPr>
          <w:lang w:val="en-US"/>
        </w:rPr>
      </w:pPr>
      <w:r w:rsidRPr="00612C88">
        <w:rPr>
          <w:lang w:val="en-US"/>
        </w:rPr>
        <w:t>Be sure that adequate resources are available to actually execute the Phase 2 plan.</w:t>
      </w:r>
    </w:p>
    <w:p w:rsidR="00422506" w:rsidRPr="00612C88" w:rsidRDefault="004F6E4B" w:rsidP="004F6E4B">
      <w:pPr>
        <w:pStyle w:val="ListParagraph"/>
        <w:numPr>
          <w:ilvl w:val="4"/>
          <w:numId w:val="1"/>
        </w:numPr>
        <w:rPr>
          <w:lang w:val="en-US"/>
        </w:rPr>
      </w:pPr>
      <w:r w:rsidRPr="00612C88">
        <w:rPr>
          <w:lang w:val="en-US"/>
        </w:rPr>
        <w:t>Resist deadline changes.</w:t>
      </w:r>
    </w:p>
    <w:p w:rsidR="00335314" w:rsidRPr="00612C88" w:rsidRDefault="00335314" w:rsidP="00335314">
      <w:pPr>
        <w:rPr>
          <w:lang w:val="en-US"/>
        </w:rPr>
      </w:pPr>
    </w:p>
    <w:p w:rsidR="00335314" w:rsidRPr="00612C88" w:rsidRDefault="00335314" w:rsidP="00335314">
      <w:pPr>
        <w:rPr>
          <w:lang w:val="en-US"/>
        </w:rPr>
      </w:pPr>
    </w:p>
    <w:p w:rsidR="00335314" w:rsidRPr="00612C88" w:rsidRDefault="00335314" w:rsidP="00335314">
      <w:pPr>
        <w:rPr>
          <w:lang w:val="en-US"/>
        </w:rPr>
      </w:pPr>
    </w:p>
    <w:p w:rsidR="00335314" w:rsidRPr="00612C88" w:rsidRDefault="00335314" w:rsidP="00335314">
      <w:pPr>
        <w:rPr>
          <w:lang w:val="en-US"/>
        </w:rPr>
      </w:pPr>
    </w:p>
    <w:p w:rsidR="00335314" w:rsidRPr="00612C88" w:rsidRDefault="00335314" w:rsidP="00335314">
      <w:pPr>
        <w:rPr>
          <w:lang w:val="en-US"/>
        </w:rPr>
      </w:pPr>
    </w:p>
    <w:p w:rsidR="00335314" w:rsidRPr="00612C88" w:rsidRDefault="00335314" w:rsidP="004F6E4B">
      <w:pPr>
        <w:pStyle w:val="ListParagraph"/>
        <w:numPr>
          <w:ilvl w:val="0"/>
          <w:numId w:val="2"/>
        </w:numPr>
        <w:rPr>
          <w:lang w:val="en-US"/>
        </w:rPr>
      </w:pPr>
      <w:r w:rsidRPr="00612C88">
        <w:rPr>
          <w:lang w:val="en-US"/>
        </w:rPr>
        <w:lastRenderedPageBreak/>
        <w:t>Discuss additive, disjunctive and conjunctive tasks, process loss, social loafing.</w:t>
      </w:r>
    </w:p>
    <w:p w:rsidR="00335314" w:rsidRPr="00612C88" w:rsidRDefault="00335314" w:rsidP="004F6E4B">
      <w:pPr>
        <w:pStyle w:val="ListParagraph"/>
        <w:numPr>
          <w:ilvl w:val="1"/>
          <w:numId w:val="2"/>
        </w:numPr>
        <w:rPr>
          <w:lang w:val="en-US"/>
        </w:rPr>
      </w:pPr>
      <w:r w:rsidRPr="00612C88">
        <w:rPr>
          <w:lang w:val="en-US"/>
        </w:rPr>
        <w:t>Additive Tasks</w:t>
      </w:r>
    </w:p>
    <w:p w:rsidR="00335314" w:rsidRPr="00612C88" w:rsidRDefault="00335314" w:rsidP="004F6E4B">
      <w:pPr>
        <w:pStyle w:val="ListParagraph"/>
        <w:numPr>
          <w:ilvl w:val="2"/>
          <w:numId w:val="2"/>
        </w:numPr>
        <w:rPr>
          <w:lang w:val="en-US"/>
        </w:rPr>
      </w:pPr>
      <w:r w:rsidRPr="00612C88">
        <w:rPr>
          <w:lang w:val="en-US"/>
        </w:rPr>
        <w:t>Tasks in which group performance is dependent on the sum of the performance of individual group members.</w:t>
      </w:r>
    </w:p>
    <w:p w:rsidR="00335314" w:rsidRPr="00612C88" w:rsidRDefault="00335314" w:rsidP="004F6E4B">
      <w:pPr>
        <w:pStyle w:val="ListParagraph"/>
        <w:numPr>
          <w:ilvl w:val="2"/>
          <w:numId w:val="2"/>
        </w:numPr>
        <w:rPr>
          <w:lang w:val="en-US"/>
        </w:rPr>
      </w:pPr>
      <w:r w:rsidRPr="00612C88">
        <w:rPr>
          <w:lang w:val="en-US"/>
        </w:rPr>
        <w:t>For additive tasks, the potential performance of the group increases with group size.</w:t>
      </w:r>
    </w:p>
    <w:p w:rsidR="00335314" w:rsidRPr="00612C88" w:rsidRDefault="00335314" w:rsidP="004F6E4B">
      <w:pPr>
        <w:pStyle w:val="ListParagraph"/>
        <w:numPr>
          <w:ilvl w:val="1"/>
          <w:numId w:val="2"/>
        </w:numPr>
        <w:rPr>
          <w:lang w:val="en-US"/>
        </w:rPr>
      </w:pPr>
      <w:r w:rsidRPr="00612C88">
        <w:rPr>
          <w:lang w:val="en-US"/>
        </w:rPr>
        <w:t>Disjunctive Tasks</w:t>
      </w:r>
    </w:p>
    <w:p w:rsidR="00335314" w:rsidRPr="00612C88" w:rsidRDefault="00335314" w:rsidP="004F6E4B">
      <w:pPr>
        <w:pStyle w:val="ListParagraph"/>
        <w:numPr>
          <w:ilvl w:val="2"/>
          <w:numId w:val="2"/>
        </w:numPr>
        <w:rPr>
          <w:lang w:val="en-US"/>
        </w:rPr>
      </w:pPr>
      <w:r w:rsidRPr="00612C88">
        <w:rPr>
          <w:lang w:val="en-US"/>
        </w:rPr>
        <w:t>Tasks in which group performance is dependent on the performance of the best group member.</w:t>
      </w:r>
    </w:p>
    <w:p w:rsidR="00335314" w:rsidRPr="00612C88" w:rsidRDefault="00335314" w:rsidP="004F6E4B">
      <w:pPr>
        <w:pStyle w:val="ListParagraph"/>
        <w:numPr>
          <w:ilvl w:val="2"/>
          <w:numId w:val="2"/>
        </w:numPr>
        <w:rPr>
          <w:lang w:val="en-US"/>
        </w:rPr>
      </w:pPr>
      <w:r w:rsidRPr="00612C88">
        <w:rPr>
          <w:lang w:val="en-US"/>
        </w:rPr>
        <w:t>The potential performance of groups doing disjunctive tasks increases with group size.</w:t>
      </w:r>
    </w:p>
    <w:p w:rsidR="00335314" w:rsidRPr="00612C88" w:rsidRDefault="00335314" w:rsidP="004F6E4B">
      <w:pPr>
        <w:pStyle w:val="ListParagraph"/>
        <w:numPr>
          <w:ilvl w:val="1"/>
          <w:numId w:val="2"/>
        </w:numPr>
        <w:rPr>
          <w:lang w:val="en-US"/>
        </w:rPr>
      </w:pPr>
      <w:r w:rsidRPr="00612C88">
        <w:rPr>
          <w:lang w:val="en-US"/>
        </w:rPr>
        <w:t>Conjunctive Tasks</w:t>
      </w:r>
    </w:p>
    <w:p w:rsidR="00335314" w:rsidRPr="00612C88" w:rsidRDefault="00335314" w:rsidP="004F6E4B">
      <w:pPr>
        <w:pStyle w:val="ListParagraph"/>
        <w:numPr>
          <w:ilvl w:val="2"/>
          <w:numId w:val="2"/>
        </w:numPr>
        <w:rPr>
          <w:lang w:val="en-US"/>
        </w:rPr>
      </w:pPr>
      <w:r w:rsidRPr="00612C88">
        <w:rPr>
          <w:lang w:val="en-US"/>
        </w:rPr>
        <w:t>Tasks in which group performance is limited by the performance of the poorest group member</w:t>
      </w:r>
    </w:p>
    <w:p w:rsidR="00335314" w:rsidRPr="00612C88" w:rsidRDefault="00335314" w:rsidP="004F6E4B">
      <w:pPr>
        <w:pStyle w:val="ListParagraph"/>
        <w:numPr>
          <w:ilvl w:val="2"/>
          <w:numId w:val="2"/>
        </w:numPr>
        <w:rPr>
          <w:lang w:val="en-US"/>
        </w:rPr>
      </w:pPr>
      <w:r w:rsidRPr="00612C88">
        <w:rPr>
          <w:lang w:val="en-US"/>
        </w:rPr>
        <w:t>Both the potential and actual performance of conjunctive tasks would decrease as group size increases.</w:t>
      </w:r>
    </w:p>
    <w:p w:rsidR="00335314" w:rsidRPr="00612C88" w:rsidRDefault="00335314" w:rsidP="004F6E4B">
      <w:pPr>
        <w:pStyle w:val="ListParagraph"/>
        <w:numPr>
          <w:ilvl w:val="1"/>
          <w:numId w:val="2"/>
        </w:numPr>
        <w:rPr>
          <w:lang w:val="en-US"/>
        </w:rPr>
      </w:pPr>
      <w:r w:rsidRPr="00612C88">
        <w:rPr>
          <w:lang w:val="en-US"/>
        </w:rPr>
        <w:t>Process Loss</w:t>
      </w:r>
    </w:p>
    <w:p w:rsidR="00335314" w:rsidRPr="00612C88" w:rsidRDefault="00335314" w:rsidP="004F6E4B">
      <w:pPr>
        <w:pStyle w:val="ListParagraph"/>
        <w:numPr>
          <w:ilvl w:val="2"/>
          <w:numId w:val="2"/>
        </w:numPr>
        <w:rPr>
          <w:lang w:val="en-US"/>
        </w:rPr>
      </w:pPr>
      <w:r w:rsidRPr="00612C88">
        <w:rPr>
          <w:lang w:val="en-US"/>
        </w:rPr>
        <w:t>Group performance difficulties stemming from the problems of motivating and coordinating larger groups</w:t>
      </w:r>
    </w:p>
    <w:p w:rsidR="00335314" w:rsidRPr="00612C88" w:rsidRDefault="00335314" w:rsidP="004F6E4B">
      <w:pPr>
        <w:pStyle w:val="ListParagraph"/>
        <w:numPr>
          <w:ilvl w:val="2"/>
          <w:numId w:val="2"/>
        </w:numPr>
        <w:rPr>
          <w:lang w:val="en-US"/>
        </w:rPr>
      </w:pPr>
      <w:r w:rsidRPr="00612C88">
        <w:rPr>
          <w:lang w:val="en-US"/>
        </w:rPr>
        <w:t>Problems of communication and decision making increase with size</w:t>
      </w:r>
    </w:p>
    <w:p w:rsidR="00335314" w:rsidRPr="00612C88" w:rsidRDefault="00335314" w:rsidP="004F6E4B">
      <w:pPr>
        <w:pStyle w:val="ListParagraph"/>
        <w:numPr>
          <w:ilvl w:val="2"/>
          <w:numId w:val="2"/>
        </w:numPr>
        <w:rPr>
          <w:lang w:val="en-US"/>
        </w:rPr>
      </w:pPr>
      <w:r w:rsidRPr="00612C88">
        <w:rPr>
          <w:lang w:val="en-US"/>
        </w:rPr>
        <w:t>Actual performance = potential performance – process losses</w:t>
      </w:r>
    </w:p>
    <w:p w:rsidR="00335314" w:rsidRPr="00612C88" w:rsidRDefault="00335314" w:rsidP="004F6E4B">
      <w:pPr>
        <w:pStyle w:val="ListParagraph"/>
        <w:numPr>
          <w:ilvl w:val="2"/>
          <w:numId w:val="2"/>
        </w:numPr>
        <w:rPr>
          <w:lang w:val="en-US"/>
        </w:rPr>
      </w:pPr>
      <w:r w:rsidRPr="00612C88">
        <w:rPr>
          <w:lang w:val="en-US"/>
        </w:rPr>
        <w:t>Potential performance and process losses increase with group size for additive and disjunctive tasks</w:t>
      </w:r>
    </w:p>
    <w:p w:rsidR="00422506" w:rsidRPr="00612C88" w:rsidRDefault="004F6E4B" w:rsidP="004F6E4B">
      <w:pPr>
        <w:pStyle w:val="ListParagraph"/>
        <w:numPr>
          <w:ilvl w:val="2"/>
          <w:numId w:val="2"/>
        </w:numPr>
        <w:rPr>
          <w:lang w:val="en-US"/>
        </w:rPr>
      </w:pPr>
      <w:r w:rsidRPr="00612C88">
        <w:rPr>
          <w:lang w:val="en-US"/>
        </w:rPr>
        <w:t>Actual performance increases with size up to a point and then falls off.</w:t>
      </w:r>
    </w:p>
    <w:p w:rsidR="00335314" w:rsidRPr="00612C88" w:rsidRDefault="004F6E4B" w:rsidP="004F6E4B">
      <w:pPr>
        <w:pStyle w:val="ListParagraph"/>
        <w:numPr>
          <w:ilvl w:val="2"/>
          <w:numId w:val="2"/>
        </w:numPr>
        <w:rPr>
          <w:lang w:val="en-US"/>
        </w:rPr>
      </w:pPr>
      <w:r w:rsidRPr="00612C88">
        <w:rPr>
          <w:lang w:val="en-US"/>
        </w:rPr>
        <w:t xml:space="preserve">The </w:t>
      </w:r>
      <w:r w:rsidRPr="00612C88">
        <w:rPr>
          <w:i/>
          <w:iCs/>
          <w:lang w:val="en-US"/>
        </w:rPr>
        <w:t>average</w:t>
      </w:r>
      <w:r w:rsidRPr="00612C88">
        <w:rPr>
          <w:lang w:val="en-US"/>
        </w:rPr>
        <w:t xml:space="preserve"> performance of group members decreases as size gets bigger.</w:t>
      </w:r>
    </w:p>
    <w:p w:rsidR="003C78E4" w:rsidRPr="00612C88" w:rsidRDefault="003C78E4" w:rsidP="004F6E4B">
      <w:pPr>
        <w:pStyle w:val="ListParagraph"/>
        <w:numPr>
          <w:ilvl w:val="2"/>
          <w:numId w:val="2"/>
        </w:numPr>
        <w:rPr>
          <w:lang w:val="en-US"/>
        </w:rPr>
      </w:pPr>
      <w:r w:rsidRPr="00612C88">
        <w:rPr>
          <w:lang w:val="en-US"/>
        </w:rPr>
        <w:t>Up to a point, larger groups might perform better as groups, but their individual members tend to be less efficient.</w:t>
      </w:r>
    </w:p>
    <w:p w:rsidR="00E515C6" w:rsidRPr="00612C88" w:rsidRDefault="00E515C6" w:rsidP="004F6E4B">
      <w:pPr>
        <w:pStyle w:val="ListParagraph"/>
        <w:numPr>
          <w:ilvl w:val="1"/>
          <w:numId w:val="2"/>
        </w:numPr>
        <w:rPr>
          <w:lang w:val="en-US"/>
        </w:rPr>
      </w:pPr>
      <w:r w:rsidRPr="00612C88">
        <w:rPr>
          <w:lang w:val="en-US"/>
        </w:rPr>
        <w:t>Social loafing</w:t>
      </w:r>
    </w:p>
    <w:p w:rsidR="00E515C6" w:rsidRPr="00612C88" w:rsidRDefault="00E515C6" w:rsidP="004F6E4B">
      <w:pPr>
        <w:pStyle w:val="ListParagraph"/>
        <w:numPr>
          <w:ilvl w:val="2"/>
          <w:numId w:val="2"/>
        </w:numPr>
        <w:rPr>
          <w:lang w:val="en-US"/>
        </w:rPr>
      </w:pPr>
      <w:r w:rsidRPr="00612C88">
        <w:rPr>
          <w:lang w:val="en-US"/>
        </w:rPr>
        <w:t>The tendency to withhold physical or intellectual effort when performing a group task.</w:t>
      </w:r>
    </w:p>
    <w:p w:rsidR="00422506" w:rsidRPr="00612C88" w:rsidRDefault="004F6E4B" w:rsidP="004F6E4B">
      <w:pPr>
        <w:pStyle w:val="ListParagraph"/>
        <w:numPr>
          <w:ilvl w:val="2"/>
          <w:numId w:val="2"/>
        </w:numPr>
        <w:rPr>
          <w:lang w:val="en-US"/>
        </w:rPr>
      </w:pPr>
      <w:r w:rsidRPr="00612C88">
        <w:rPr>
          <w:lang w:val="en-US"/>
        </w:rPr>
        <w:t>Social loafing is a motivation problem.</w:t>
      </w:r>
    </w:p>
    <w:p w:rsidR="00422506" w:rsidRPr="00612C88" w:rsidRDefault="004F6E4B" w:rsidP="004F6E4B">
      <w:pPr>
        <w:pStyle w:val="ListParagraph"/>
        <w:numPr>
          <w:ilvl w:val="2"/>
          <w:numId w:val="2"/>
        </w:numPr>
        <w:rPr>
          <w:lang w:val="en-US"/>
        </w:rPr>
      </w:pPr>
      <w:r w:rsidRPr="00612C88">
        <w:rPr>
          <w:lang w:val="en-US"/>
        </w:rPr>
        <w:t>The tendency for social loafing is probably more pronounced in individualistic North America than in more collective and group-oriented cultures.</w:t>
      </w:r>
    </w:p>
    <w:p w:rsidR="00422506" w:rsidRPr="00612C88" w:rsidRDefault="004F6E4B" w:rsidP="004F6E4B">
      <w:pPr>
        <w:pStyle w:val="ListParagraph"/>
        <w:numPr>
          <w:ilvl w:val="2"/>
          <w:numId w:val="2"/>
        </w:numPr>
        <w:rPr>
          <w:lang w:val="en-US"/>
        </w:rPr>
      </w:pPr>
      <w:r w:rsidRPr="00612C88">
        <w:rPr>
          <w:lang w:val="en-US"/>
        </w:rPr>
        <w:t>Social l</w:t>
      </w:r>
      <w:r w:rsidR="00E515C6" w:rsidRPr="00612C88">
        <w:rPr>
          <w:lang w:val="en-US"/>
        </w:rPr>
        <w:t>oafing has two different forms: the free rider effect and the sucker effect</w:t>
      </w:r>
    </w:p>
    <w:p w:rsidR="00E515C6" w:rsidRPr="00612C88" w:rsidRDefault="00E515C6" w:rsidP="004F6E4B">
      <w:pPr>
        <w:pStyle w:val="ListParagraph"/>
        <w:numPr>
          <w:ilvl w:val="2"/>
          <w:numId w:val="2"/>
        </w:numPr>
        <w:rPr>
          <w:lang w:val="en-US"/>
        </w:rPr>
      </w:pPr>
      <w:r w:rsidRPr="00612C88">
        <w:t xml:space="preserve">In the </w:t>
      </w:r>
      <w:r w:rsidRPr="00612C88">
        <w:rPr>
          <w:i/>
          <w:iCs/>
        </w:rPr>
        <w:t>free rider effect</w:t>
      </w:r>
      <w:r w:rsidRPr="00612C88">
        <w:t>, people lower their effort to get a free ride at the expense of their fellow group members</w:t>
      </w:r>
    </w:p>
    <w:p w:rsidR="00422506" w:rsidRPr="00612C88" w:rsidRDefault="004F6E4B" w:rsidP="004F6E4B">
      <w:pPr>
        <w:pStyle w:val="ListParagraph"/>
        <w:numPr>
          <w:ilvl w:val="2"/>
          <w:numId w:val="2"/>
        </w:numPr>
        <w:rPr>
          <w:lang w:val="en-US"/>
        </w:rPr>
      </w:pPr>
      <w:r w:rsidRPr="00612C88">
        <w:rPr>
          <w:lang w:val="en-US"/>
        </w:rPr>
        <w:t xml:space="preserve">In the </w:t>
      </w:r>
      <w:r w:rsidRPr="00612C88">
        <w:rPr>
          <w:i/>
          <w:iCs/>
          <w:lang w:val="en-US"/>
        </w:rPr>
        <w:t>sucker effect</w:t>
      </w:r>
      <w:r w:rsidRPr="00612C88">
        <w:rPr>
          <w:lang w:val="en-US"/>
        </w:rPr>
        <w:t>, people lower their effort because of the feeling that others are free riding.</w:t>
      </w:r>
    </w:p>
    <w:p w:rsidR="00422506" w:rsidRPr="00612C88" w:rsidRDefault="004F6E4B" w:rsidP="004F6E4B">
      <w:pPr>
        <w:pStyle w:val="ListParagraph"/>
        <w:numPr>
          <w:ilvl w:val="2"/>
          <w:numId w:val="2"/>
        </w:numPr>
        <w:rPr>
          <w:lang w:val="en-US"/>
        </w:rPr>
      </w:pPr>
      <w:r w:rsidRPr="00612C88">
        <w:rPr>
          <w:lang w:val="en-US"/>
        </w:rPr>
        <w:t>They are trying to restore equity in the group.</w:t>
      </w:r>
    </w:p>
    <w:p w:rsidR="00E515C6" w:rsidRPr="00612C88" w:rsidRDefault="00E515C6" w:rsidP="004F6E4B">
      <w:pPr>
        <w:pStyle w:val="ListParagraph"/>
        <w:numPr>
          <w:ilvl w:val="2"/>
          <w:numId w:val="2"/>
        </w:numPr>
        <w:rPr>
          <w:lang w:val="en-US"/>
        </w:rPr>
      </w:pPr>
      <w:r w:rsidRPr="00612C88">
        <w:rPr>
          <w:lang w:val="en-US"/>
        </w:rPr>
        <w:t>Ways to counteract to social loafing</w:t>
      </w:r>
    </w:p>
    <w:p w:rsidR="00422506" w:rsidRPr="00612C88" w:rsidRDefault="004F6E4B" w:rsidP="004F6E4B">
      <w:pPr>
        <w:pStyle w:val="ListParagraph"/>
        <w:numPr>
          <w:ilvl w:val="3"/>
          <w:numId w:val="2"/>
        </w:numPr>
        <w:rPr>
          <w:lang w:val="en-US"/>
        </w:rPr>
      </w:pPr>
      <w:r w:rsidRPr="00612C88">
        <w:rPr>
          <w:lang w:val="en-US"/>
        </w:rPr>
        <w:t>Make individual performance more visible</w:t>
      </w:r>
    </w:p>
    <w:p w:rsidR="00422506" w:rsidRPr="00612C88" w:rsidRDefault="004F6E4B" w:rsidP="004F6E4B">
      <w:pPr>
        <w:pStyle w:val="ListParagraph"/>
        <w:numPr>
          <w:ilvl w:val="4"/>
          <w:numId w:val="2"/>
        </w:numPr>
        <w:rPr>
          <w:lang w:val="en-US"/>
        </w:rPr>
      </w:pPr>
      <w:r w:rsidRPr="00612C88">
        <w:rPr>
          <w:lang w:val="en-US"/>
        </w:rPr>
        <w:t>Keep group size small.</w:t>
      </w:r>
    </w:p>
    <w:p w:rsidR="00422506" w:rsidRPr="00612C88" w:rsidRDefault="004F6E4B" w:rsidP="004F6E4B">
      <w:pPr>
        <w:pStyle w:val="ListParagraph"/>
        <w:numPr>
          <w:ilvl w:val="3"/>
          <w:numId w:val="2"/>
        </w:numPr>
        <w:rPr>
          <w:lang w:val="en-US"/>
        </w:rPr>
      </w:pPr>
      <w:r w:rsidRPr="00612C88">
        <w:rPr>
          <w:lang w:val="en-US"/>
        </w:rPr>
        <w:lastRenderedPageBreak/>
        <w:t>Make sure that the work is interesting</w:t>
      </w:r>
    </w:p>
    <w:p w:rsidR="00422506" w:rsidRPr="00612C88" w:rsidRDefault="004F6E4B" w:rsidP="004F6E4B">
      <w:pPr>
        <w:pStyle w:val="ListParagraph"/>
        <w:numPr>
          <w:ilvl w:val="4"/>
          <w:numId w:val="2"/>
        </w:numPr>
        <w:rPr>
          <w:lang w:val="en-US"/>
        </w:rPr>
      </w:pPr>
      <w:r w:rsidRPr="00612C88">
        <w:rPr>
          <w:lang w:val="en-US"/>
        </w:rPr>
        <w:t>If work is involving, intrinsic motivation should counteract social loafing.</w:t>
      </w:r>
    </w:p>
    <w:p w:rsidR="00422506" w:rsidRPr="00612C88" w:rsidRDefault="004F6E4B" w:rsidP="004F6E4B">
      <w:pPr>
        <w:pStyle w:val="ListParagraph"/>
        <w:numPr>
          <w:ilvl w:val="3"/>
          <w:numId w:val="2"/>
        </w:numPr>
        <w:rPr>
          <w:lang w:val="en-US"/>
        </w:rPr>
      </w:pPr>
      <w:r w:rsidRPr="00612C88">
        <w:rPr>
          <w:lang w:val="en-US"/>
        </w:rPr>
        <w:t>Increase feelings of indispensability</w:t>
      </w:r>
    </w:p>
    <w:p w:rsidR="00422506" w:rsidRPr="00612C88" w:rsidRDefault="004F6E4B" w:rsidP="004F6E4B">
      <w:pPr>
        <w:pStyle w:val="ListParagraph"/>
        <w:numPr>
          <w:ilvl w:val="4"/>
          <w:numId w:val="2"/>
        </w:numPr>
        <w:rPr>
          <w:lang w:val="en-US"/>
        </w:rPr>
      </w:pPr>
      <w:r w:rsidRPr="00612C88">
        <w:rPr>
          <w:lang w:val="en-US"/>
        </w:rPr>
        <w:t>Use training and the status system to provide group members with unique inputs.</w:t>
      </w:r>
    </w:p>
    <w:p w:rsidR="00422506" w:rsidRPr="00612C88" w:rsidRDefault="004F6E4B" w:rsidP="004F6E4B">
      <w:pPr>
        <w:pStyle w:val="ListParagraph"/>
        <w:numPr>
          <w:ilvl w:val="3"/>
          <w:numId w:val="2"/>
        </w:numPr>
        <w:rPr>
          <w:lang w:val="en-US"/>
        </w:rPr>
      </w:pPr>
      <w:r w:rsidRPr="00612C88">
        <w:rPr>
          <w:lang w:val="en-US"/>
        </w:rPr>
        <w:t>Increase performance feedback</w:t>
      </w:r>
    </w:p>
    <w:p w:rsidR="00422506" w:rsidRPr="00612C88" w:rsidRDefault="004F6E4B" w:rsidP="004F6E4B">
      <w:pPr>
        <w:pStyle w:val="ListParagraph"/>
        <w:numPr>
          <w:ilvl w:val="4"/>
          <w:numId w:val="2"/>
        </w:numPr>
        <w:rPr>
          <w:lang w:val="en-US"/>
        </w:rPr>
      </w:pPr>
      <w:r w:rsidRPr="00612C88">
        <w:rPr>
          <w:lang w:val="en-US"/>
        </w:rPr>
        <w:t>Increase feedback from the boss, peers, and customers.</w:t>
      </w:r>
    </w:p>
    <w:p w:rsidR="00422506" w:rsidRPr="00612C88" w:rsidRDefault="004F6E4B" w:rsidP="004F6E4B">
      <w:pPr>
        <w:pStyle w:val="ListParagraph"/>
        <w:numPr>
          <w:ilvl w:val="3"/>
          <w:numId w:val="2"/>
        </w:numPr>
        <w:rPr>
          <w:lang w:val="en-US"/>
        </w:rPr>
      </w:pPr>
      <w:r w:rsidRPr="00612C88">
        <w:rPr>
          <w:lang w:val="en-US"/>
        </w:rPr>
        <w:t>Reward group performance</w:t>
      </w:r>
    </w:p>
    <w:p w:rsidR="00422506" w:rsidRPr="00612C88" w:rsidRDefault="004F6E4B" w:rsidP="004F6E4B">
      <w:pPr>
        <w:pStyle w:val="ListParagraph"/>
        <w:numPr>
          <w:ilvl w:val="4"/>
          <w:numId w:val="2"/>
        </w:numPr>
        <w:rPr>
          <w:lang w:val="en-US"/>
        </w:rPr>
      </w:pPr>
      <w:r w:rsidRPr="00612C88">
        <w:rPr>
          <w:lang w:val="en-US"/>
        </w:rPr>
        <w:t>Members are more likely to monitor and maximize their own performance and that of their colleagues when the group receives rewards for effectiveness.</w:t>
      </w:r>
    </w:p>
    <w:p w:rsidR="00407EF6" w:rsidRPr="00612C88" w:rsidRDefault="00407EF6" w:rsidP="00407EF6">
      <w:pPr>
        <w:rPr>
          <w:lang w:val="en-US"/>
        </w:rPr>
      </w:pPr>
    </w:p>
    <w:p w:rsidR="00407EF6" w:rsidRPr="00612C88" w:rsidRDefault="00407EF6" w:rsidP="004F6E4B">
      <w:pPr>
        <w:pStyle w:val="ListParagraph"/>
        <w:numPr>
          <w:ilvl w:val="0"/>
          <w:numId w:val="2"/>
        </w:numPr>
        <w:rPr>
          <w:lang w:val="en-US"/>
        </w:rPr>
      </w:pPr>
      <w:r w:rsidRPr="00612C88">
        <w:rPr>
          <w:lang w:val="en-US"/>
        </w:rPr>
        <w:t>Discuss group norms, roles, cohesiveness, role sender, role ambiguity, status</w:t>
      </w:r>
    </w:p>
    <w:p w:rsidR="00407EF6" w:rsidRPr="00612C88" w:rsidRDefault="00407EF6" w:rsidP="004F6E4B">
      <w:pPr>
        <w:pStyle w:val="ListParagraph"/>
        <w:numPr>
          <w:ilvl w:val="1"/>
          <w:numId w:val="2"/>
        </w:numPr>
        <w:rPr>
          <w:lang w:val="en-US"/>
        </w:rPr>
      </w:pPr>
      <w:r w:rsidRPr="00612C88">
        <w:rPr>
          <w:lang w:val="en-US"/>
        </w:rPr>
        <w:t>Group Norms</w:t>
      </w:r>
    </w:p>
    <w:p w:rsidR="00422506" w:rsidRPr="00612C88" w:rsidRDefault="004F6E4B" w:rsidP="004F6E4B">
      <w:pPr>
        <w:pStyle w:val="ListParagraph"/>
        <w:numPr>
          <w:ilvl w:val="2"/>
          <w:numId w:val="2"/>
        </w:numPr>
        <w:rPr>
          <w:lang w:val="en-US"/>
        </w:rPr>
      </w:pPr>
      <w:r w:rsidRPr="00612C88">
        <w:rPr>
          <w:lang w:val="en-US"/>
        </w:rPr>
        <w:t xml:space="preserve">Collective expectations that members of social units have regarding the </w:t>
      </w:r>
      <w:proofErr w:type="spellStart"/>
      <w:r w:rsidRPr="00612C88">
        <w:rPr>
          <w:lang w:val="en-US"/>
        </w:rPr>
        <w:t>behaviour</w:t>
      </w:r>
      <w:proofErr w:type="spellEnd"/>
      <w:r w:rsidRPr="00612C88">
        <w:rPr>
          <w:lang w:val="en-US"/>
        </w:rPr>
        <w:t xml:space="preserve"> of each other.</w:t>
      </w:r>
    </w:p>
    <w:p w:rsidR="00422506" w:rsidRPr="00612C88" w:rsidRDefault="004F6E4B" w:rsidP="004F6E4B">
      <w:pPr>
        <w:pStyle w:val="ListParagraph"/>
        <w:numPr>
          <w:ilvl w:val="2"/>
          <w:numId w:val="2"/>
        </w:numPr>
        <w:rPr>
          <w:lang w:val="en-US"/>
        </w:rPr>
      </w:pPr>
      <w:r w:rsidRPr="00612C88">
        <w:rPr>
          <w:lang w:val="en-US"/>
        </w:rPr>
        <w:t xml:space="preserve">They are codes of conduct that specify the standards against which we evaluate the appropriateness of </w:t>
      </w:r>
      <w:proofErr w:type="spellStart"/>
      <w:r w:rsidRPr="00612C88">
        <w:rPr>
          <w:lang w:val="en-US"/>
        </w:rPr>
        <w:t>behaviour</w:t>
      </w:r>
      <w:proofErr w:type="spellEnd"/>
      <w:r w:rsidRPr="00612C88">
        <w:rPr>
          <w:lang w:val="en-US"/>
        </w:rPr>
        <w:t>.</w:t>
      </w:r>
    </w:p>
    <w:p w:rsidR="00422506" w:rsidRPr="00612C88" w:rsidRDefault="004F6E4B" w:rsidP="004F6E4B">
      <w:pPr>
        <w:pStyle w:val="ListParagraph"/>
        <w:numPr>
          <w:ilvl w:val="2"/>
          <w:numId w:val="2"/>
        </w:numPr>
        <w:rPr>
          <w:lang w:val="en-US"/>
        </w:rPr>
      </w:pPr>
      <w:r w:rsidRPr="00612C88">
        <w:rPr>
          <w:lang w:val="en-US"/>
        </w:rPr>
        <w:t>Most normative influence is unconscious.</w:t>
      </w:r>
    </w:p>
    <w:p w:rsidR="00407EF6" w:rsidRPr="00612C88" w:rsidRDefault="00407EF6" w:rsidP="004F6E4B">
      <w:pPr>
        <w:pStyle w:val="ListParagraph"/>
        <w:numPr>
          <w:ilvl w:val="2"/>
          <w:numId w:val="2"/>
        </w:numPr>
        <w:rPr>
          <w:lang w:val="en-US"/>
        </w:rPr>
      </w:pPr>
      <w:r w:rsidRPr="00612C88">
        <w:rPr>
          <w:lang w:val="en-US"/>
        </w:rPr>
        <w:t>Norm Development</w:t>
      </w:r>
    </w:p>
    <w:p w:rsidR="00422506" w:rsidRPr="00612C88" w:rsidRDefault="004F6E4B" w:rsidP="004F6E4B">
      <w:pPr>
        <w:pStyle w:val="ListParagraph"/>
        <w:numPr>
          <w:ilvl w:val="3"/>
          <w:numId w:val="2"/>
        </w:numPr>
        <w:rPr>
          <w:lang w:val="en-US"/>
        </w:rPr>
      </w:pPr>
      <w:r w:rsidRPr="00612C88">
        <w:rPr>
          <w:lang w:val="en-US"/>
        </w:rPr>
        <w:t xml:space="preserve">Norms provide regularity and </w:t>
      </w:r>
      <w:proofErr w:type="gramStart"/>
      <w:r w:rsidRPr="00612C88">
        <w:rPr>
          <w:lang w:val="en-US"/>
        </w:rPr>
        <w:t>predictability  of</w:t>
      </w:r>
      <w:proofErr w:type="gramEnd"/>
      <w:r w:rsidRPr="00612C88">
        <w:rPr>
          <w:lang w:val="en-US"/>
        </w:rPr>
        <w:t xml:space="preserve"> </w:t>
      </w:r>
      <w:proofErr w:type="spellStart"/>
      <w:r w:rsidRPr="00612C88">
        <w:rPr>
          <w:lang w:val="en-US"/>
        </w:rPr>
        <w:t>behaviours</w:t>
      </w:r>
      <w:proofErr w:type="spellEnd"/>
      <w:r w:rsidRPr="00612C88">
        <w:rPr>
          <w:lang w:val="en-US"/>
        </w:rPr>
        <w:t>.</w:t>
      </w:r>
    </w:p>
    <w:p w:rsidR="00422506" w:rsidRPr="00612C88" w:rsidRDefault="004F6E4B" w:rsidP="004F6E4B">
      <w:pPr>
        <w:pStyle w:val="ListParagraph"/>
        <w:numPr>
          <w:ilvl w:val="3"/>
          <w:numId w:val="2"/>
        </w:numPr>
        <w:rPr>
          <w:lang w:val="en-US"/>
        </w:rPr>
      </w:pPr>
      <w:r w:rsidRPr="00612C88">
        <w:rPr>
          <w:lang w:val="en-US"/>
        </w:rPr>
        <w:t xml:space="preserve">Norms develop about </w:t>
      </w:r>
      <w:proofErr w:type="spellStart"/>
      <w:r w:rsidRPr="00612C88">
        <w:rPr>
          <w:lang w:val="en-US"/>
        </w:rPr>
        <w:t>behaviours</w:t>
      </w:r>
      <w:proofErr w:type="spellEnd"/>
      <w:r w:rsidRPr="00612C88">
        <w:rPr>
          <w:lang w:val="en-US"/>
        </w:rPr>
        <w:t xml:space="preserve"> that are at least marginally important to their supporters.</w:t>
      </w:r>
    </w:p>
    <w:p w:rsidR="00422506" w:rsidRPr="00612C88" w:rsidRDefault="004F6E4B" w:rsidP="004F6E4B">
      <w:pPr>
        <w:pStyle w:val="ListParagraph"/>
        <w:numPr>
          <w:ilvl w:val="3"/>
          <w:numId w:val="2"/>
        </w:numPr>
        <w:rPr>
          <w:lang w:val="en-US"/>
        </w:rPr>
      </w:pPr>
      <w:r w:rsidRPr="00612C88">
        <w:rPr>
          <w:lang w:val="en-US"/>
        </w:rPr>
        <w:t>Shared attitudes form the basis for norms.</w:t>
      </w:r>
    </w:p>
    <w:p w:rsidR="00422506" w:rsidRPr="00612C88" w:rsidRDefault="004F6E4B" w:rsidP="004F6E4B">
      <w:pPr>
        <w:pStyle w:val="ListParagraph"/>
        <w:numPr>
          <w:ilvl w:val="3"/>
          <w:numId w:val="2"/>
        </w:numPr>
        <w:rPr>
          <w:lang w:val="en-US"/>
        </w:rPr>
      </w:pPr>
      <w:r w:rsidRPr="00612C88">
        <w:rPr>
          <w:lang w:val="en-US"/>
        </w:rPr>
        <w:t>Why do individuals comply with norms?</w:t>
      </w:r>
    </w:p>
    <w:p w:rsidR="00422506" w:rsidRPr="00612C88" w:rsidRDefault="004F6E4B" w:rsidP="004F6E4B">
      <w:pPr>
        <w:pStyle w:val="ListParagraph"/>
        <w:numPr>
          <w:ilvl w:val="4"/>
          <w:numId w:val="2"/>
        </w:numPr>
        <w:rPr>
          <w:lang w:val="en-US"/>
        </w:rPr>
      </w:pPr>
      <w:r w:rsidRPr="00612C88">
        <w:rPr>
          <w:lang w:val="en-US"/>
        </w:rPr>
        <w:t>The norm corresponds to privately held attitudes.</w:t>
      </w:r>
    </w:p>
    <w:p w:rsidR="00422506" w:rsidRPr="00612C88" w:rsidRDefault="004F6E4B" w:rsidP="004F6E4B">
      <w:pPr>
        <w:pStyle w:val="ListParagraph"/>
        <w:numPr>
          <w:ilvl w:val="4"/>
          <w:numId w:val="2"/>
        </w:numPr>
        <w:rPr>
          <w:lang w:val="en-US"/>
        </w:rPr>
      </w:pPr>
      <w:r w:rsidRPr="00612C88">
        <w:rPr>
          <w:lang w:val="en-US"/>
        </w:rPr>
        <w:t>They often save time and prevent social confusion.</w:t>
      </w:r>
    </w:p>
    <w:p w:rsidR="00422506" w:rsidRPr="00612C88" w:rsidRDefault="004F6E4B" w:rsidP="004F6E4B">
      <w:pPr>
        <w:pStyle w:val="ListParagraph"/>
        <w:numPr>
          <w:ilvl w:val="4"/>
          <w:numId w:val="2"/>
        </w:numPr>
        <w:rPr>
          <w:lang w:val="en-US"/>
        </w:rPr>
      </w:pPr>
      <w:r w:rsidRPr="00612C88">
        <w:rPr>
          <w:lang w:val="en-US"/>
        </w:rPr>
        <w:t>Groups have a range of rewards and punishments available to induce conformity to norms.</w:t>
      </w:r>
    </w:p>
    <w:p w:rsidR="003131DF" w:rsidRPr="00612C88" w:rsidRDefault="003131DF" w:rsidP="004F6E4B">
      <w:pPr>
        <w:pStyle w:val="ListParagraph"/>
        <w:numPr>
          <w:ilvl w:val="3"/>
          <w:numId w:val="2"/>
        </w:numPr>
        <w:rPr>
          <w:lang w:val="en-US"/>
        </w:rPr>
      </w:pPr>
      <w:r w:rsidRPr="00612C88">
        <w:rPr>
          <w:lang w:val="en-US"/>
        </w:rPr>
        <w:t>Some typical norms</w:t>
      </w:r>
    </w:p>
    <w:p w:rsidR="00422506" w:rsidRPr="00612C88" w:rsidRDefault="004F6E4B" w:rsidP="004F6E4B">
      <w:pPr>
        <w:pStyle w:val="ListParagraph"/>
        <w:numPr>
          <w:ilvl w:val="4"/>
          <w:numId w:val="2"/>
        </w:numPr>
        <w:rPr>
          <w:lang w:val="en-US"/>
        </w:rPr>
      </w:pPr>
      <w:r w:rsidRPr="00612C88">
        <w:rPr>
          <w:lang w:val="en-US"/>
        </w:rPr>
        <w:t xml:space="preserve">Some types of norms that exist in most organizations and affect the </w:t>
      </w:r>
      <w:proofErr w:type="spellStart"/>
      <w:r w:rsidRPr="00612C88">
        <w:rPr>
          <w:lang w:val="en-US"/>
        </w:rPr>
        <w:t>behaviour</w:t>
      </w:r>
      <w:proofErr w:type="spellEnd"/>
      <w:r w:rsidRPr="00612C88">
        <w:rPr>
          <w:lang w:val="en-US"/>
        </w:rPr>
        <w:t xml:space="preserve"> of members include:</w:t>
      </w:r>
    </w:p>
    <w:p w:rsidR="00422506" w:rsidRPr="00612C88" w:rsidRDefault="004F6E4B" w:rsidP="004F6E4B">
      <w:pPr>
        <w:pStyle w:val="ListParagraph"/>
        <w:numPr>
          <w:ilvl w:val="5"/>
          <w:numId w:val="2"/>
        </w:numPr>
        <w:rPr>
          <w:lang w:val="en-US"/>
        </w:rPr>
      </w:pPr>
      <w:r w:rsidRPr="00612C88">
        <w:rPr>
          <w:lang w:val="en-US"/>
        </w:rPr>
        <w:t>Dress norms</w:t>
      </w:r>
    </w:p>
    <w:p w:rsidR="00422506" w:rsidRPr="00612C88" w:rsidRDefault="004F6E4B" w:rsidP="004F6E4B">
      <w:pPr>
        <w:pStyle w:val="ListParagraph"/>
        <w:numPr>
          <w:ilvl w:val="5"/>
          <w:numId w:val="2"/>
        </w:numPr>
        <w:rPr>
          <w:lang w:val="en-US"/>
        </w:rPr>
      </w:pPr>
      <w:r w:rsidRPr="00612C88">
        <w:rPr>
          <w:lang w:val="en-US"/>
        </w:rPr>
        <w:t>Reward allocation norms</w:t>
      </w:r>
    </w:p>
    <w:p w:rsidR="00422506" w:rsidRPr="00612C88" w:rsidRDefault="004F6E4B" w:rsidP="004F6E4B">
      <w:pPr>
        <w:pStyle w:val="ListParagraph"/>
        <w:numPr>
          <w:ilvl w:val="5"/>
          <w:numId w:val="2"/>
        </w:numPr>
        <w:rPr>
          <w:lang w:val="en-US"/>
        </w:rPr>
      </w:pPr>
      <w:r w:rsidRPr="00612C88">
        <w:rPr>
          <w:lang w:val="en-US"/>
        </w:rPr>
        <w:t xml:space="preserve">Performance norms </w:t>
      </w:r>
    </w:p>
    <w:p w:rsidR="00C44AD4" w:rsidRPr="00612C88" w:rsidRDefault="00C44AD4" w:rsidP="004F6E4B">
      <w:pPr>
        <w:pStyle w:val="ListParagraph"/>
        <w:numPr>
          <w:ilvl w:val="1"/>
          <w:numId w:val="2"/>
        </w:numPr>
        <w:rPr>
          <w:lang w:val="en-US"/>
        </w:rPr>
      </w:pPr>
      <w:r w:rsidRPr="00612C88">
        <w:rPr>
          <w:lang w:val="en-US"/>
        </w:rPr>
        <w:t>Roles</w:t>
      </w:r>
    </w:p>
    <w:p w:rsidR="00422506" w:rsidRPr="00612C88" w:rsidRDefault="004F6E4B" w:rsidP="004F6E4B">
      <w:pPr>
        <w:pStyle w:val="ListParagraph"/>
        <w:numPr>
          <w:ilvl w:val="2"/>
          <w:numId w:val="2"/>
        </w:numPr>
        <w:rPr>
          <w:lang w:val="en-US"/>
        </w:rPr>
      </w:pPr>
      <w:r w:rsidRPr="00612C88">
        <w:rPr>
          <w:lang w:val="en-US"/>
        </w:rPr>
        <w:t xml:space="preserve">Positions in a group that have a set of expected </w:t>
      </w:r>
      <w:proofErr w:type="spellStart"/>
      <w:r w:rsidRPr="00612C88">
        <w:rPr>
          <w:lang w:val="en-US"/>
        </w:rPr>
        <w:t>behaviours</w:t>
      </w:r>
      <w:proofErr w:type="spellEnd"/>
      <w:r w:rsidRPr="00612C88">
        <w:rPr>
          <w:lang w:val="en-US"/>
        </w:rPr>
        <w:t xml:space="preserve"> attached to them.</w:t>
      </w:r>
    </w:p>
    <w:p w:rsidR="00422506" w:rsidRPr="00612C88" w:rsidRDefault="004F6E4B" w:rsidP="004F6E4B">
      <w:pPr>
        <w:pStyle w:val="ListParagraph"/>
        <w:numPr>
          <w:ilvl w:val="2"/>
          <w:numId w:val="2"/>
        </w:numPr>
        <w:rPr>
          <w:lang w:val="en-US"/>
        </w:rPr>
      </w:pPr>
      <w:r w:rsidRPr="00612C88">
        <w:rPr>
          <w:lang w:val="en-US"/>
        </w:rPr>
        <w:t>Roles represent norms that apply to particular group members.</w:t>
      </w:r>
    </w:p>
    <w:p w:rsidR="00422506" w:rsidRPr="00612C88" w:rsidRDefault="004F6E4B" w:rsidP="004F6E4B">
      <w:pPr>
        <w:pStyle w:val="ListParagraph"/>
        <w:numPr>
          <w:ilvl w:val="2"/>
          <w:numId w:val="2"/>
        </w:numPr>
        <w:rPr>
          <w:lang w:val="en-US"/>
        </w:rPr>
      </w:pPr>
      <w:r w:rsidRPr="00612C88">
        <w:rPr>
          <w:lang w:val="en-US"/>
        </w:rPr>
        <w:t>There are two basic kinds of roles in organizations:</w:t>
      </w:r>
    </w:p>
    <w:p w:rsidR="00422506" w:rsidRPr="00612C88" w:rsidRDefault="004F6E4B" w:rsidP="004F6E4B">
      <w:pPr>
        <w:pStyle w:val="ListParagraph"/>
        <w:numPr>
          <w:ilvl w:val="3"/>
          <w:numId w:val="2"/>
        </w:numPr>
        <w:rPr>
          <w:lang w:val="en-US"/>
        </w:rPr>
      </w:pPr>
      <w:r w:rsidRPr="00612C88">
        <w:rPr>
          <w:lang w:val="en-US"/>
        </w:rPr>
        <w:lastRenderedPageBreak/>
        <w:t>Assigned roles</w:t>
      </w:r>
    </w:p>
    <w:p w:rsidR="00422506" w:rsidRPr="00612C88" w:rsidRDefault="004F6E4B" w:rsidP="004F6E4B">
      <w:pPr>
        <w:pStyle w:val="ListParagraph"/>
        <w:numPr>
          <w:ilvl w:val="3"/>
          <w:numId w:val="2"/>
        </w:numPr>
        <w:rPr>
          <w:lang w:val="en-US"/>
        </w:rPr>
      </w:pPr>
      <w:r w:rsidRPr="00612C88">
        <w:rPr>
          <w:lang w:val="en-US"/>
        </w:rPr>
        <w:t>Emergent roles</w:t>
      </w:r>
    </w:p>
    <w:p w:rsidR="00C44AD4" w:rsidRPr="00612C88" w:rsidRDefault="00C44AD4" w:rsidP="004F6E4B">
      <w:pPr>
        <w:pStyle w:val="ListParagraph"/>
        <w:numPr>
          <w:ilvl w:val="2"/>
          <w:numId w:val="2"/>
        </w:numPr>
        <w:rPr>
          <w:lang w:val="en-US"/>
        </w:rPr>
      </w:pPr>
      <w:r w:rsidRPr="00612C88">
        <w:rPr>
          <w:lang w:val="en-US"/>
        </w:rPr>
        <w:t>Role ambiguity</w:t>
      </w:r>
    </w:p>
    <w:p w:rsidR="00422506" w:rsidRPr="00612C88" w:rsidRDefault="004F6E4B" w:rsidP="004F6E4B">
      <w:pPr>
        <w:pStyle w:val="ListParagraph"/>
        <w:numPr>
          <w:ilvl w:val="3"/>
          <w:numId w:val="2"/>
        </w:numPr>
        <w:rPr>
          <w:lang w:val="en-US"/>
        </w:rPr>
      </w:pPr>
      <w:r w:rsidRPr="00612C88">
        <w:rPr>
          <w:lang w:val="en-US"/>
        </w:rPr>
        <w:t>Lack of clarity of job goals or methods.</w:t>
      </w:r>
    </w:p>
    <w:p w:rsidR="00422506" w:rsidRPr="00612C88" w:rsidRDefault="004F6E4B" w:rsidP="004F6E4B">
      <w:pPr>
        <w:pStyle w:val="ListParagraph"/>
        <w:numPr>
          <w:ilvl w:val="3"/>
          <w:numId w:val="2"/>
        </w:numPr>
        <w:rPr>
          <w:lang w:val="en-US"/>
        </w:rPr>
      </w:pPr>
      <w:r w:rsidRPr="00612C88">
        <w:rPr>
          <w:lang w:val="en-US"/>
        </w:rPr>
        <w:t>There are a variety of elements that can lead to role ambiguity:</w:t>
      </w:r>
    </w:p>
    <w:p w:rsidR="00422506" w:rsidRPr="00612C88" w:rsidRDefault="004F6E4B" w:rsidP="004F6E4B">
      <w:pPr>
        <w:pStyle w:val="ListParagraph"/>
        <w:numPr>
          <w:ilvl w:val="4"/>
          <w:numId w:val="2"/>
        </w:numPr>
        <w:rPr>
          <w:lang w:val="en-US"/>
        </w:rPr>
      </w:pPr>
      <w:r w:rsidRPr="00612C88">
        <w:rPr>
          <w:lang w:val="en-US"/>
        </w:rPr>
        <w:t>Organizational factors</w:t>
      </w:r>
    </w:p>
    <w:p w:rsidR="00422506" w:rsidRPr="00612C88" w:rsidRDefault="004F6E4B" w:rsidP="004F6E4B">
      <w:pPr>
        <w:pStyle w:val="ListParagraph"/>
        <w:numPr>
          <w:ilvl w:val="4"/>
          <w:numId w:val="2"/>
        </w:numPr>
        <w:rPr>
          <w:lang w:val="en-US"/>
        </w:rPr>
      </w:pPr>
      <w:r w:rsidRPr="00612C88">
        <w:rPr>
          <w:lang w:val="en-US"/>
        </w:rPr>
        <w:t>The role sender</w:t>
      </w:r>
    </w:p>
    <w:p w:rsidR="00422506" w:rsidRPr="00612C88" w:rsidRDefault="004F6E4B" w:rsidP="004F6E4B">
      <w:pPr>
        <w:pStyle w:val="ListParagraph"/>
        <w:numPr>
          <w:ilvl w:val="4"/>
          <w:numId w:val="2"/>
        </w:numPr>
        <w:rPr>
          <w:lang w:val="en-US"/>
        </w:rPr>
      </w:pPr>
      <w:r w:rsidRPr="00612C88">
        <w:rPr>
          <w:lang w:val="en-US"/>
        </w:rPr>
        <w:t>The focal person</w:t>
      </w:r>
    </w:p>
    <w:p w:rsidR="00422506" w:rsidRPr="00612C88" w:rsidRDefault="004F6E4B" w:rsidP="004F6E4B">
      <w:pPr>
        <w:pStyle w:val="ListParagraph"/>
        <w:numPr>
          <w:ilvl w:val="3"/>
          <w:numId w:val="2"/>
        </w:numPr>
        <w:rPr>
          <w:lang w:val="en-US"/>
        </w:rPr>
      </w:pPr>
      <w:r w:rsidRPr="00612C88">
        <w:rPr>
          <w:lang w:val="en-US"/>
        </w:rPr>
        <w:t>The most frequent outcomes of role ambiguity are job stress, dissatisfaction, reduced organizational commitment, lower performance, and intentions to quit.</w:t>
      </w:r>
    </w:p>
    <w:p w:rsidR="00C44AD4" w:rsidRPr="00612C88" w:rsidRDefault="00266AC5" w:rsidP="004F6E4B">
      <w:pPr>
        <w:pStyle w:val="ListParagraph"/>
        <w:numPr>
          <w:ilvl w:val="3"/>
          <w:numId w:val="2"/>
        </w:numPr>
        <w:rPr>
          <w:lang w:val="en-US"/>
        </w:rPr>
      </w:pPr>
      <w:r w:rsidRPr="00612C88">
        <w:rPr>
          <w:lang w:val="en-US"/>
        </w:rPr>
        <w:t>Managers can reduce role ambiguity by providing clear performance expectations and performance feedback</w:t>
      </w:r>
    </w:p>
    <w:p w:rsidR="00266AC5" w:rsidRPr="00612C88" w:rsidRDefault="00266AC5" w:rsidP="004F6E4B">
      <w:pPr>
        <w:pStyle w:val="ListParagraph"/>
        <w:numPr>
          <w:ilvl w:val="2"/>
          <w:numId w:val="2"/>
        </w:numPr>
        <w:rPr>
          <w:lang w:val="en-US"/>
        </w:rPr>
      </w:pPr>
      <w:r w:rsidRPr="00612C88">
        <w:rPr>
          <w:lang w:val="en-US"/>
        </w:rPr>
        <w:t>Role conflict</w:t>
      </w:r>
    </w:p>
    <w:p w:rsidR="00422506" w:rsidRPr="00612C88" w:rsidRDefault="004F6E4B" w:rsidP="004F6E4B">
      <w:pPr>
        <w:pStyle w:val="ListParagraph"/>
        <w:numPr>
          <w:ilvl w:val="3"/>
          <w:numId w:val="2"/>
        </w:numPr>
        <w:rPr>
          <w:lang w:val="en-US"/>
        </w:rPr>
      </w:pPr>
      <w:r w:rsidRPr="00612C88">
        <w:rPr>
          <w:lang w:val="en-US"/>
        </w:rPr>
        <w:t>A condition of being faced with incompatible role expectations.</w:t>
      </w:r>
    </w:p>
    <w:p w:rsidR="00422506" w:rsidRPr="00612C88" w:rsidRDefault="004F6E4B" w:rsidP="004F6E4B">
      <w:pPr>
        <w:pStyle w:val="ListParagraph"/>
        <w:numPr>
          <w:ilvl w:val="3"/>
          <w:numId w:val="2"/>
        </w:numPr>
        <w:rPr>
          <w:lang w:val="en-US"/>
        </w:rPr>
      </w:pPr>
      <w:r w:rsidRPr="00612C88">
        <w:rPr>
          <w:lang w:val="en-US"/>
        </w:rPr>
        <w:t>There are four types of role conflict:</w:t>
      </w:r>
    </w:p>
    <w:p w:rsidR="00422506" w:rsidRPr="00612C88" w:rsidRDefault="004F6E4B" w:rsidP="004F6E4B">
      <w:pPr>
        <w:pStyle w:val="ListParagraph"/>
        <w:numPr>
          <w:ilvl w:val="4"/>
          <w:numId w:val="2"/>
        </w:numPr>
        <w:rPr>
          <w:lang w:val="en-US"/>
        </w:rPr>
      </w:pPr>
      <w:proofErr w:type="spellStart"/>
      <w:r w:rsidRPr="00612C88">
        <w:rPr>
          <w:lang w:val="en-US"/>
        </w:rPr>
        <w:t>Intrasender</w:t>
      </w:r>
      <w:proofErr w:type="spellEnd"/>
      <w:r w:rsidRPr="00612C88">
        <w:rPr>
          <w:lang w:val="en-US"/>
        </w:rPr>
        <w:t xml:space="preserve"> role conflict</w:t>
      </w:r>
      <w:r w:rsidR="008D4F6D" w:rsidRPr="00612C88">
        <w:rPr>
          <w:lang w:val="en-US"/>
        </w:rPr>
        <w:t xml:space="preserve">: </w:t>
      </w:r>
      <w:r w:rsidR="008D4F6D" w:rsidRPr="00612C88">
        <w:t>A single role sender provides incompatible role expectations to a role occupant. This type of role conflict is especially likely to also provoke role ambiguity.</w:t>
      </w:r>
    </w:p>
    <w:p w:rsidR="00422506" w:rsidRPr="00612C88" w:rsidRDefault="004F6E4B" w:rsidP="004F6E4B">
      <w:pPr>
        <w:pStyle w:val="ListParagraph"/>
        <w:numPr>
          <w:ilvl w:val="4"/>
          <w:numId w:val="2"/>
        </w:numPr>
        <w:rPr>
          <w:lang w:val="en-US"/>
        </w:rPr>
      </w:pPr>
      <w:r w:rsidRPr="00612C88">
        <w:rPr>
          <w:lang w:val="en-US"/>
        </w:rPr>
        <w:t>Intersender role conflict</w:t>
      </w:r>
      <w:r w:rsidR="00572538" w:rsidRPr="00612C88">
        <w:rPr>
          <w:lang w:val="en-US"/>
        </w:rPr>
        <w:t xml:space="preserve">: </w:t>
      </w:r>
      <w:r w:rsidR="00572538" w:rsidRPr="00612C88">
        <w:t>Two or more role senders provide a role occupant with incompatible expectations. Employees who straddle the boundary between the organization and its clients or customers are especially likely to encounter this form of conflict. It can also stem from within the organization.</w:t>
      </w:r>
    </w:p>
    <w:p w:rsidR="00422506" w:rsidRPr="00612C88" w:rsidRDefault="004F6E4B" w:rsidP="004F6E4B">
      <w:pPr>
        <w:pStyle w:val="ListParagraph"/>
        <w:numPr>
          <w:ilvl w:val="4"/>
          <w:numId w:val="2"/>
        </w:numPr>
        <w:rPr>
          <w:lang w:val="en-US"/>
        </w:rPr>
      </w:pPr>
      <w:proofErr w:type="spellStart"/>
      <w:r w:rsidRPr="00612C88">
        <w:rPr>
          <w:lang w:val="en-US"/>
        </w:rPr>
        <w:t>Interrole</w:t>
      </w:r>
      <w:proofErr w:type="spellEnd"/>
      <w:r w:rsidRPr="00612C88">
        <w:rPr>
          <w:lang w:val="en-US"/>
        </w:rPr>
        <w:t xml:space="preserve"> conflict</w:t>
      </w:r>
      <w:r w:rsidR="00207F9C" w:rsidRPr="00612C88">
        <w:rPr>
          <w:lang w:val="en-US"/>
        </w:rPr>
        <w:t xml:space="preserve">: </w:t>
      </w:r>
      <w:r w:rsidR="00207F9C" w:rsidRPr="00612C88">
        <w:t xml:space="preserve">Several roles held by a role occupant involve incompatible expectations. Competing demands for one’s time are a frequent symptom of </w:t>
      </w:r>
      <w:proofErr w:type="spellStart"/>
      <w:r w:rsidR="00207F9C" w:rsidRPr="00612C88">
        <w:t>interrole</w:t>
      </w:r>
      <w:proofErr w:type="spellEnd"/>
      <w:r w:rsidR="00207F9C" w:rsidRPr="00612C88">
        <w:t xml:space="preserve"> conflict</w:t>
      </w:r>
    </w:p>
    <w:p w:rsidR="00266AC5" w:rsidRPr="00612C88" w:rsidRDefault="00266AC5" w:rsidP="004F6E4B">
      <w:pPr>
        <w:pStyle w:val="ListParagraph"/>
        <w:numPr>
          <w:ilvl w:val="4"/>
          <w:numId w:val="2"/>
        </w:numPr>
        <w:rPr>
          <w:lang w:val="en-US"/>
        </w:rPr>
      </w:pPr>
      <w:r w:rsidRPr="00612C88">
        <w:rPr>
          <w:lang w:val="en-US"/>
        </w:rPr>
        <w:t>Person-role conflict</w:t>
      </w:r>
      <w:r w:rsidR="00207F9C" w:rsidRPr="00612C88">
        <w:rPr>
          <w:lang w:val="en-US"/>
        </w:rPr>
        <w:t xml:space="preserve">: </w:t>
      </w:r>
      <w:r w:rsidR="00207F9C" w:rsidRPr="00612C88">
        <w:t>Role demands call for behaviour that is incompatible with the personality or skills of a role occupant. Many examples of whistle-blowing are signals of person-role conflict. The organization has demanded some role behaviour that the occupant considers unethical.</w:t>
      </w:r>
    </w:p>
    <w:p w:rsidR="003078BB" w:rsidRPr="00612C88" w:rsidRDefault="003078BB" w:rsidP="004F6E4B">
      <w:pPr>
        <w:pStyle w:val="ListParagraph"/>
        <w:numPr>
          <w:ilvl w:val="3"/>
          <w:numId w:val="2"/>
        </w:numPr>
        <w:rPr>
          <w:lang w:val="en-US"/>
        </w:rPr>
      </w:pPr>
      <w:r w:rsidRPr="00612C88">
        <w:t>The most consistent consequences of role conflict are job dissatisfaction, stress reactions, lowered organizational commitment, and turnover intentions</w:t>
      </w:r>
    </w:p>
    <w:p w:rsidR="00422506" w:rsidRPr="00612C88" w:rsidRDefault="004F6E4B" w:rsidP="004F6E4B">
      <w:pPr>
        <w:pStyle w:val="ListParagraph"/>
        <w:numPr>
          <w:ilvl w:val="3"/>
          <w:numId w:val="2"/>
        </w:numPr>
        <w:rPr>
          <w:lang w:val="en-US"/>
        </w:rPr>
      </w:pPr>
      <w:r w:rsidRPr="00612C88">
        <w:rPr>
          <w:lang w:val="en-US"/>
        </w:rPr>
        <w:t>Managers can help prevent employee role conflict by:</w:t>
      </w:r>
    </w:p>
    <w:p w:rsidR="00422506" w:rsidRPr="00612C88" w:rsidRDefault="004F6E4B" w:rsidP="004F6E4B">
      <w:pPr>
        <w:pStyle w:val="ListParagraph"/>
        <w:numPr>
          <w:ilvl w:val="4"/>
          <w:numId w:val="2"/>
        </w:numPr>
        <w:rPr>
          <w:lang w:val="en-US"/>
        </w:rPr>
      </w:pPr>
      <w:r w:rsidRPr="00612C88">
        <w:rPr>
          <w:lang w:val="en-US"/>
        </w:rPr>
        <w:t>Avoiding self-contradictory messages</w:t>
      </w:r>
    </w:p>
    <w:p w:rsidR="00422506" w:rsidRPr="00612C88" w:rsidRDefault="004F6E4B" w:rsidP="004F6E4B">
      <w:pPr>
        <w:pStyle w:val="ListParagraph"/>
        <w:numPr>
          <w:ilvl w:val="4"/>
          <w:numId w:val="2"/>
        </w:numPr>
        <w:rPr>
          <w:lang w:val="en-US"/>
        </w:rPr>
      </w:pPr>
      <w:r w:rsidRPr="00612C88">
        <w:rPr>
          <w:lang w:val="en-US"/>
        </w:rPr>
        <w:t>Conferring with other role senders</w:t>
      </w:r>
    </w:p>
    <w:p w:rsidR="00422506" w:rsidRPr="00612C88" w:rsidRDefault="004F6E4B" w:rsidP="004F6E4B">
      <w:pPr>
        <w:pStyle w:val="ListParagraph"/>
        <w:numPr>
          <w:ilvl w:val="4"/>
          <w:numId w:val="2"/>
        </w:numPr>
        <w:rPr>
          <w:lang w:val="en-US"/>
        </w:rPr>
      </w:pPr>
      <w:r w:rsidRPr="00612C88">
        <w:rPr>
          <w:lang w:val="en-US"/>
        </w:rPr>
        <w:t>Being sensitive to multiple role demands</w:t>
      </w:r>
    </w:p>
    <w:p w:rsidR="00422506" w:rsidRPr="00612C88" w:rsidRDefault="004F6E4B" w:rsidP="004F6E4B">
      <w:pPr>
        <w:pStyle w:val="ListParagraph"/>
        <w:numPr>
          <w:ilvl w:val="4"/>
          <w:numId w:val="2"/>
        </w:numPr>
        <w:rPr>
          <w:lang w:val="en-US"/>
        </w:rPr>
      </w:pPr>
      <w:r w:rsidRPr="00612C88">
        <w:rPr>
          <w:lang w:val="en-US"/>
        </w:rPr>
        <w:t>Fitting the right person to the right role</w:t>
      </w:r>
    </w:p>
    <w:p w:rsidR="00780319" w:rsidRPr="00612C88" w:rsidRDefault="00780319" w:rsidP="00780319">
      <w:pPr>
        <w:rPr>
          <w:lang w:val="en-US"/>
        </w:rPr>
      </w:pPr>
    </w:p>
    <w:p w:rsidR="00780319" w:rsidRPr="00612C88" w:rsidRDefault="00780319" w:rsidP="004F6E4B">
      <w:pPr>
        <w:pStyle w:val="ListParagraph"/>
        <w:numPr>
          <w:ilvl w:val="1"/>
          <w:numId w:val="2"/>
        </w:numPr>
        <w:rPr>
          <w:lang w:val="en-US"/>
        </w:rPr>
      </w:pPr>
      <w:r w:rsidRPr="00612C88">
        <w:rPr>
          <w:lang w:val="en-US"/>
        </w:rPr>
        <w:lastRenderedPageBreak/>
        <w:t>Status</w:t>
      </w:r>
    </w:p>
    <w:p w:rsidR="00422506" w:rsidRPr="00612C88" w:rsidRDefault="004F6E4B" w:rsidP="004F6E4B">
      <w:pPr>
        <w:pStyle w:val="ListParagraph"/>
        <w:numPr>
          <w:ilvl w:val="2"/>
          <w:numId w:val="2"/>
        </w:numPr>
        <w:rPr>
          <w:lang w:val="en-US"/>
        </w:rPr>
      </w:pPr>
      <w:r w:rsidRPr="00612C88">
        <w:rPr>
          <w:lang w:val="en-US"/>
        </w:rPr>
        <w:t xml:space="preserve">The rank, social </w:t>
      </w:r>
      <w:proofErr w:type="gramStart"/>
      <w:r w:rsidRPr="00612C88">
        <w:rPr>
          <w:lang w:val="en-US"/>
        </w:rPr>
        <w:t>position,</w:t>
      </w:r>
      <w:proofErr w:type="gramEnd"/>
      <w:r w:rsidRPr="00612C88">
        <w:rPr>
          <w:lang w:val="en-US"/>
        </w:rPr>
        <w:t xml:space="preserve"> or prestige accorded to group members.</w:t>
      </w:r>
    </w:p>
    <w:p w:rsidR="00422506" w:rsidRPr="00612C88" w:rsidRDefault="004F6E4B" w:rsidP="004F6E4B">
      <w:pPr>
        <w:pStyle w:val="ListParagraph"/>
        <w:numPr>
          <w:ilvl w:val="2"/>
          <w:numId w:val="2"/>
        </w:numPr>
        <w:rPr>
          <w:lang w:val="en-US"/>
        </w:rPr>
      </w:pPr>
      <w:r w:rsidRPr="00612C88">
        <w:rPr>
          <w:lang w:val="en-US"/>
        </w:rPr>
        <w:t xml:space="preserve">It represents the group’s </w:t>
      </w:r>
      <w:r w:rsidRPr="00612C88">
        <w:rPr>
          <w:i/>
          <w:iCs/>
          <w:lang w:val="en-US"/>
        </w:rPr>
        <w:t>evaluation</w:t>
      </w:r>
      <w:r w:rsidRPr="00612C88">
        <w:rPr>
          <w:lang w:val="en-US"/>
        </w:rPr>
        <w:t xml:space="preserve"> of a member.</w:t>
      </w:r>
    </w:p>
    <w:p w:rsidR="00422506" w:rsidRPr="00612C88" w:rsidRDefault="004F6E4B" w:rsidP="004F6E4B">
      <w:pPr>
        <w:pStyle w:val="ListParagraph"/>
        <w:numPr>
          <w:ilvl w:val="2"/>
          <w:numId w:val="2"/>
        </w:numPr>
        <w:rPr>
          <w:lang w:val="en-US"/>
        </w:rPr>
      </w:pPr>
      <w:r w:rsidRPr="00612C88">
        <w:rPr>
          <w:lang w:val="en-US"/>
        </w:rPr>
        <w:t>All organizations have both formal and informal status systems.</w:t>
      </w:r>
    </w:p>
    <w:p w:rsidR="00780319" w:rsidRPr="00612C88" w:rsidRDefault="00780319" w:rsidP="004F6E4B">
      <w:pPr>
        <w:pStyle w:val="ListParagraph"/>
        <w:numPr>
          <w:ilvl w:val="2"/>
          <w:numId w:val="2"/>
        </w:numPr>
        <w:rPr>
          <w:lang w:val="en-US"/>
        </w:rPr>
      </w:pPr>
      <w:r w:rsidRPr="00612C88">
        <w:rPr>
          <w:lang w:val="en-US"/>
        </w:rPr>
        <w:t>Formal status systems</w:t>
      </w:r>
    </w:p>
    <w:p w:rsidR="00422506" w:rsidRPr="00612C88" w:rsidRDefault="004F6E4B" w:rsidP="004F6E4B">
      <w:pPr>
        <w:pStyle w:val="ListParagraph"/>
        <w:numPr>
          <w:ilvl w:val="3"/>
          <w:numId w:val="2"/>
        </w:numPr>
        <w:rPr>
          <w:lang w:val="en-US"/>
        </w:rPr>
      </w:pPr>
      <w:r w:rsidRPr="00612C88">
        <w:rPr>
          <w:lang w:val="en-US"/>
        </w:rPr>
        <w:t>Represents management’s attempt to publicly identify those people who have higher status than others.</w:t>
      </w:r>
    </w:p>
    <w:p w:rsidR="00422506" w:rsidRPr="00612C88" w:rsidRDefault="004F6E4B" w:rsidP="004F6E4B">
      <w:pPr>
        <w:pStyle w:val="ListParagraph"/>
        <w:numPr>
          <w:ilvl w:val="3"/>
          <w:numId w:val="2"/>
        </w:numPr>
        <w:rPr>
          <w:lang w:val="en-US"/>
        </w:rPr>
      </w:pPr>
      <w:r w:rsidRPr="00612C88">
        <w:rPr>
          <w:i/>
          <w:iCs/>
          <w:lang w:val="en-US"/>
        </w:rPr>
        <w:t>Status symbols</w:t>
      </w:r>
      <w:r w:rsidRPr="00612C88">
        <w:rPr>
          <w:lang w:val="en-US"/>
        </w:rPr>
        <w:t xml:space="preserve"> are tangible indicators of status (e.g., titles, pay packages, work schedules).</w:t>
      </w:r>
    </w:p>
    <w:p w:rsidR="00780319" w:rsidRPr="00612C88" w:rsidRDefault="00780319" w:rsidP="004F6E4B">
      <w:pPr>
        <w:pStyle w:val="ListParagraph"/>
        <w:numPr>
          <w:ilvl w:val="3"/>
          <w:numId w:val="2"/>
        </w:numPr>
        <w:rPr>
          <w:lang w:val="en-US"/>
        </w:rPr>
      </w:pPr>
      <w:r w:rsidRPr="00612C88">
        <w:rPr>
          <w:lang w:val="en-US"/>
        </w:rPr>
        <w:t>Formal organization status is based on seniority in one’s group and one’s assigned role in the organization – one’s job</w:t>
      </w:r>
    </w:p>
    <w:p w:rsidR="00422506" w:rsidRPr="00612C88" w:rsidRDefault="004F6E4B" w:rsidP="004F6E4B">
      <w:pPr>
        <w:pStyle w:val="ListParagraph"/>
        <w:numPr>
          <w:ilvl w:val="3"/>
          <w:numId w:val="2"/>
        </w:numPr>
        <w:rPr>
          <w:lang w:val="en-US"/>
        </w:rPr>
      </w:pPr>
      <w:r w:rsidRPr="00612C88">
        <w:rPr>
          <w:lang w:val="en-US"/>
        </w:rPr>
        <w:t>Why do organizations go to all the trouble to differentiate status?</w:t>
      </w:r>
    </w:p>
    <w:p w:rsidR="00422506" w:rsidRPr="00612C88" w:rsidRDefault="004F6E4B" w:rsidP="004F6E4B">
      <w:pPr>
        <w:pStyle w:val="ListParagraph"/>
        <w:numPr>
          <w:ilvl w:val="4"/>
          <w:numId w:val="2"/>
        </w:numPr>
        <w:rPr>
          <w:lang w:val="en-US"/>
        </w:rPr>
      </w:pPr>
      <w:r w:rsidRPr="00612C88">
        <w:rPr>
          <w:lang w:val="en-US"/>
        </w:rPr>
        <w:t>Powerful magnets to induce members to aspire to higher organizational positions.</w:t>
      </w:r>
    </w:p>
    <w:p w:rsidR="00780319" w:rsidRPr="00612C88" w:rsidRDefault="00780319" w:rsidP="004F6E4B">
      <w:pPr>
        <w:pStyle w:val="ListParagraph"/>
        <w:numPr>
          <w:ilvl w:val="4"/>
          <w:numId w:val="2"/>
        </w:numPr>
        <w:rPr>
          <w:lang w:val="en-US"/>
        </w:rPr>
      </w:pPr>
      <w:r w:rsidRPr="00612C88">
        <w:rPr>
          <w:lang w:val="en-US"/>
        </w:rPr>
        <w:t>Reinforces the authority hierarchy in work groups and in the organization as a whole</w:t>
      </w:r>
    </w:p>
    <w:p w:rsidR="00780319" w:rsidRPr="00612C88" w:rsidRDefault="00780319" w:rsidP="004F6E4B">
      <w:pPr>
        <w:pStyle w:val="ListParagraph"/>
        <w:numPr>
          <w:ilvl w:val="2"/>
          <w:numId w:val="2"/>
        </w:numPr>
        <w:rPr>
          <w:lang w:val="en-US"/>
        </w:rPr>
      </w:pPr>
      <w:r w:rsidRPr="00612C88">
        <w:rPr>
          <w:lang w:val="en-US"/>
        </w:rPr>
        <w:t>Informal status systems</w:t>
      </w:r>
    </w:p>
    <w:p w:rsidR="00422506" w:rsidRPr="00612C88" w:rsidRDefault="004F6E4B" w:rsidP="004F6E4B">
      <w:pPr>
        <w:pStyle w:val="ListParagraph"/>
        <w:numPr>
          <w:ilvl w:val="3"/>
          <w:numId w:val="2"/>
        </w:numPr>
        <w:rPr>
          <w:lang w:val="en-US"/>
        </w:rPr>
      </w:pPr>
      <w:r w:rsidRPr="00612C88">
        <w:rPr>
          <w:lang w:val="en-US"/>
        </w:rPr>
        <w:t>Such systems are not well advertised, and they might lack the conspicuous symbols and systematic support that people usually accord the formal system.</w:t>
      </w:r>
    </w:p>
    <w:p w:rsidR="00780319" w:rsidRPr="00612C88" w:rsidRDefault="00780319" w:rsidP="004F6E4B">
      <w:pPr>
        <w:pStyle w:val="ListParagraph"/>
        <w:numPr>
          <w:ilvl w:val="3"/>
          <w:numId w:val="2"/>
        </w:numPr>
        <w:rPr>
          <w:lang w:val="en-US"/>
        </w:rPr>
      </w:pPr>
      <w:r w:rsidRPr="00612C88">
        <w:rPr>
          <w:lang w:val="en-US"/>
        </w:rPr>
        <w:t>Informal status is linked to job performance as well as factors such as gender or race</w:t>
      </w:r>
    </w:p>
    <w:p w:rsidR="00780319" w:rsidRPr="00612C88" w:rsidRDefault="00780319" w:rsidP="004F6E4B">
      <w:pPr>
        <w:pStyle w:val="ListParagraph"/>
        <w:numPr>
          <w:ilvl w:val="2"/>
          <w:numId w:val="2"/>
        </w:numPr>
        <w:rPr>
          <w:lang w:val="en-US"/>
        </w:rPr>
      </w:pPr>
      <w:r w:rsidRPr="00612C88">
        <w:rPr>
          <w:lang w:val="en-US"/>
        </w:rPr>
        <w:t>Consequences of Status Differences</w:t>
      </w:r>
    </w:p>
    <w:p w:rsidR="00422506" w:rsidRPr="00612C88" w:rsidRDefault="004F6E4B" w:rsidP="004F6E4B">
      <w:pPr>
        <w:pStyle w:val="ListParagraph"/>
        <w:numPr>
          <w:ilvl w:val="3"/>
          <w:numId w:val="2"/>
        </w:numPr>
        <w:rPr>
          <w:lang w:val="en-US"/>
        </w:rPr>
      </w:pPr>
      <w:r w:rsidRPr="00612C88">
        <w:rPr>
          <w:lang w:val="en-US"/>
        </w:rPr>
        <w:t>Most people like to communicate with others at their own status or higher, rather than with people who are below them.</w:t>
      </w:r>
    </w:p>
    <w:p w:rsidR="00422506" w:rsidRPr="00612C88" w:rsidRDefault="004F6E4B" w:rsidP="004F6E4B">
      <w:pPr>
        <w:pStyle w:val="ListParagraph"/>
        <w:numPr>
          <w:ilvl w:val="3"/>
          <w:numId w:val="2"/>
        </w:numPr>
        <w:rPr>
          <w:lang w:val="en-US"/>
        </w:rPr>
      </w:pPr>
      <w:r w:rsidRPr="00612C88">
        <w:rPr>
          <w:lang w:val="en-US"/>
        </w:rPr>
        <w:t>Communication moves up the status hierarchy.</w:t>
      </w:r>
    </w:p>
    <w:p w:rsidR="00422506" w:rsidRPr="00612C88" w:rsidRDefault="004F6E4B" w:rsidP="004F6E4B">
      <w:pPr>
        <w:pStyle w:val="ListParagraph"/>
        <w:numPr>
          <w:ilvl w:val="3"/>
          <w:numId w:val="2"/>
        </w:numPr>
        <w:rPr>
          <w:lang w:val="en-US"/>
        </w:rPr>
      </w:pPr>
      <w:r w:rsidRPr="00612C88">
        <w:rPr>
          <w:lang w:val="en-US"/>
        </w:rPr>
        <w:t>If status differences are large, people can be inhibited from communicating upward.</w:t>
      </w:r>
    </w:p>
    <w:p w:rsidR="00780319" w:rsidRPr="00612C88" w:rsidRDefault="00780319" w:rsidP="004F6E4B">
      <w:pPr>
        <w:pStyle w:val="ListParagraph"/>
        <w:numPr>
          <w:ilvl w:val="3"/>
          <w:numId w:val="2"/>
        </w:numPr>
        <w:rPr>
          <w:lang w:val="en-US"/>
        </w:rPr>
      </w:pPr>
      <w:r w:rsidRPr="00612C88">
        <w:rPr>
          <w:lang w:val="en-US"/>
        </w:rPr>
        <w:t>Higher-status members do more talking and have more influence</w:t>
      </w:r>
    </w:p>
    <w:p w:rsidR="00780319" w:rsidRPr="00612C88" w:rsidRDefault="00780319" w:rsidP="004F6E4B">
      <w:pPr>
        <w:pStyle w:val="ListParagraph"/>
        <w:numPr>
          <w:ilvl w:val="2"/>
          <w:numId w:val="2"/>
        </w:numPr>
        <w:rPr>
          <w:lang w:val="en-US"/>
        </w:rPr>
      </w:pPr>
      <w:r w:rsidRPr="00612C88">
        <w:rPr>
          <w:lang w:val="en-US"/>
        </w:rPr>
        <w:t>Reducing Status Barriers</w:t>
      </w:r>
    </w:p>
    <w:p w:rsidR="00422506" w:rsidRPr="00612C88" w:rsidRDefault="004F6E4B" w:rsidP="004F6E4B">
      <w:pPr>
        <w:pStyle w:val="ListParagraph"/>
        <w:numPr>
          <w:ilvl w:val="3"/>
          <w:numId w:val="2"/>
        </w:numPr>
        <w:rPr>
          <w:lang w:val="en-US"/>
        </w:rPr>
      </w:pPr>
      <w:r w:rsidRPr="00612C88">
        <w:rPr>
          <w:lang w:val="en-US"/>
        </w:rPr>
        <w:t>Because they inhibit the free flow of communication, many organizations downplay status differences by doing away with status symbols.</w:t>
      </w:r>
    </w:p>
    <w:p w:rsidR="003078BB" w:rsidRPr="00612C88" w:rsidRDefault="00780319" w:rsidP="00B62C55">
      <w:pPr>
        <w:pStyle w:val="ListParagraph"/>
        <w:numPr>
          <w:ilvl w:val="3"/>
          <w:numId w:val="2"/>
        </w:numPr>
        <w:rPr>
          <w:lang w:val="en-US"/>
        </w:rPr>
      </w:pPr>
      <w:r w:rsidRPr="00612C88">
        <w:rPr>
          <w:lang w:val="en-US"/>
        </w:rPr>
        <w:t>The goal is to foster a culture of teamwork and cooperation across the ranks</w:t>
      </w:r>
    </w:p>
    <w:p w:rsidR="00C44AD4" w:rsidRPr="00612C88" w:rsidRDefault="00C44AD4" w:rsidP="004F6E4B">
      <w:pPr>
        <w:pStyle w:val="ListParagraph"/>
        <w:numPr>
          <w:ilvl w:val="1"/>
          <w:numId w:val="2"/>
        </w:numPr>
        <w:rPr>
          <w:lang w:val="en-US"/>
        </w:rPr>
      </w:pPr>
      <w:r w:rsidRPr="00612C88">
        <w:rPr>
          <w:lang w:val="en-US"/>
        </w:rPr>
        <w:t>Cohesiveness</w:t>
      </w:r>
    </w:p>
    <w:p w:rsidR="00422506" w:rsidRPr="00612C88" w:rsidRDefault="004F6E4B" w:rsidP="004F6E4B">
      <w:pPr>
        <w:pStyle w:val="ListParagraph"/>
        <w:numPr>
          <w:ilvl w:val="2"/>
          <w:numId w:val="2"/>
        </w:numPr>
        <w:rPr>
          <w:lang w:val="en-US"/>
        </w:rPr>
      </w:pPr>
      <w:r w:rsidRPr="00612C88">
        <w:rPr>
          <w:lang w:val="en-US"/>
        </w:rPr>
        <w:t>The degree to which a group is especially attractive to its members.</w:t>
      </w:r>
    </w:p>
    <w:p w:rsidR="00422506" w:rsidRPr="00612C88" w:rsidRDefault="004F6E4B" w:rsidP="004F6E4B">
      <w:pPr>
        <w:pStyle w:val="ListParagraph"/>
        <w:numPr>
          <w:ilvl w:val="2"/>
          <w:numId w:val="2"/>
        </w:numPr>
        <w:rPr>
          <w:lang w:val="en-US"/>
        </w:rPr>
      </w:pPr>
      <w:r w:rsidRPr="00612C88">
        <w:rPr>
          <w:lang w:val="en-US"/>
        </w:rPr>
        <w:t xml:space="preserve">Members want to stay in the group and they describe the group in </w:t>
      </w:r>
      <w:proofErr w:type="spellStart"/>
      <w:r w:rsidRPr="00612C88">
        <w:rPr>
          <w:lang w:val="en-US"/>
        </w:rPr>
        <w:t>favourable</w:t>
      </w:r>
      <w:proofErr w:type="spellEnd"/>
      <w:r w:rsidRPr="00612C88">
        <w:rPr>
          <w:lang w:val="en-US"/>
        </w:rPr>
        <w:t xml:space="preserve"> terms.</w:t>
      </w:r>
    </w:p>
    <w:p w:rsidR="00C44AD4" w:rsidRPr="00612C88" w:rsidRDefault="00C44AD4" w:rsidP="004F6E4B">
      <w:pPr>
        <w:pStyle w:val="ListParagraph"/>
        <w:numPr>
          <w:ilvl w:val="2"/>
          <w:numId w:val="2"/>
        </w:numPr>
        <w:rPr>
          <w:lang w:val="en-US"/>
        </w:rPr>
      </w:pPr>
      <w:r w:rsidRPr="00612C88">
        <w:rPr>
          <w:lang w:val="en-US"/>
        </w:rPr>
        <w:t>Cohesiveness is a relative, rather than absolute, property of groups</w:t>
      </w:r>
    </w:p>
    <w:p w:rsidR="00990A60" w:rsidRPr="00612C88" w:rsidRDefault="00990A60" w:rsidP="004F6E4B">
      <w:pPr>
        <w:pStyle w:val="ListParagraph"/>
        <w:numPr>
          <w:ilvl w:val="2"/>
          <w:numId w:val="2"/>
        </w:numPr>
        <w:rPr>
          <w:lang w:val="en-US"/>
        </w:rPr>
      </w:pPr>
      <w:r w:rsidRPr="00612C88">
        <w:rPr>
          <w:lang w:val="en-US"/>
        </w:rPr>
        <w:t>Factors influencing cohesiveness</w:t>
      </w:r>
    </w:p>
    <w:p w:rsidR="00422506" w:rsidRPr="00612C88" w:rsidRDefault="004F6E4B" w:rsidP="004F6E4B">
      <w:pPr>
        <w:pStyle w:val="ListParagraph"/>
        <w:numPr>
          <w:ilvl w:val="3"/>
          <w:numId w:val="2"/>
        </w:numPr>
        <w:rPr>
          <w:lang w:val="en-US"/>
        </w:rPr>
      </w:pPr>
      <w:r w:rsidRPr="00612C88">
        <w:rPr>
          <w:lang w:val="en-US"/>
        </w:rPr>
        <w:lastRenderedPageBreak/>
        <w:t>Threat and Competition</w:t>
      </w:r>
    </w:p>
    <w:p w:rsidR="00422506" w:rsidRPr="00612C88" w:rsidRDefault="004F6E4B" w:rsidP="004F6E4B">
      <w:pPr>
        <w:pStyle w:val="ListParagraph"/>
        <w:numPr>
          <w:ilvl w:val="4"/>
          <w:numId w:val="2"/>
        </w:numPr>
        <w:rPr>
          <w:lang w:val="en-US"/>
        </w:rPr>
      </w:pPr>
      <w:r w:rsidRPr="00612C88">
        <w:rPr>
          <w:lang w:val="en-US"/>
        </w:rPr>
        <w:t>External threat to the survival of a group increases cohesiveness.</w:t>
      </w:r>
    </w:p>
    <w:p w:rsidR="00990A60" w:rsidRPr="00612C88" w:rsidRDefault="00990A60" w:rsidP="004F6E4B">
      <w:pPr>
        <w:pStyle w:val="ListParagraph"/>
        <w:numPr>
          <w:ilvl w:val="4"/>
          <w:numId w:val="2"/>
        </w:numPr>
        <w:rPr>
          <w:lang w:val="en-US"/>
        </w:rPr>
      </w:pPr>
      <w:r w:rsidRPr="00612C88">
        <w:rPr>
          <w:lang w:val="en-US"/>
        </w:rPr>
        <w:t>Improves communication and coordination</w:t>
      </w:r>
    </w:p>
    <w:p w:rsidR="00422506" w:rsidRPr="00612C88" w:rsidRDefault="004F6E4B" w:rsidP="004F6E4B">
      <w:pPr>
        <w:pStyle w:val="ListParagraph"/>
        <w:numPr>
          <w:ilvl w:val="3"/>
          <w:numId w:val="2"/>
        </w:numPr>
        <w:rPr>
          <w:lang w:val="en-US"/>
        </w:rPr>
      </w:pPr>
      <w:r w:rsidRPr="00612C88">
        <w:rPr>
          <w:lang w:val="en-US"/>
        </w:rPr>
        <w:t>Success</w:t>
      </w:r>
    </w:p>
    <w:p w:rsidR="00422506" w:rsidRPr="00612C88" w:rsidRDefault="004F6E4B" w:rsidP="004F6E4B">
      <w:pPr>
        <w:pStyle w:val="ListParagraph"/>
        <w:numPr>
          <w:ilvl w:val="4"/>
          <w:numId w:val="2"/>
        </w:numPr>
        <w:rPr>
          <w:lang w:val="en-US"/>
        </w:rPr>
      </w:pPr>
      <w:r w:rsidRPr="00612C88">
        <w:rPr>
          <w:lang w:val="en-US"/>
        </w:rPr>
        <w:t>Groups become more cohesive when they successfully accomplish an important goal.</w:t>
      </w:r>
    </w:p>
    <w:p w:rsidR="00422506" w:rsidRPr="00612C88" w:rsidRDefault="004F6E4B" w:rsidP="004F6E4B">
      <w:pPr>
        <w:pStyle w:val="ListParagraph"/>
        <w:numPr>
          <w:ilvl w:val="3"/>
          <w:numId w:val="2"/>
        </w:numPr>
        <w:rPr>
          <w:lang w:val="en-US"/>
        </w:rPr>
      </w:pPr>
      <w:r w:rsidRPr="00612C88">
        <w:rPr>
          <w:lang w:val="en-US"/>
        </w:rPr>
        <w:t>Member Diversity</w:t>
      </w:r>
    </w:p>
    <w:p w:rsidR="00422506" w:rsidRPr="00612C88" w:rsidRDefault="004F6E4B" w:rsidP="004F6E4B">
      <w:pPr>
        <w:pStyle w:val="ListParagraph"/>
        <w:numPr>
          <w:ilvl w:val="4"/>
          <w:numId w:val="2"/>
        </w:numPr>
        <w:rPr>
          <w:lang w:val="en-US"/>
        </w:rPr>
      </w:pPr>
      <w:r w:rsidRPr="00612C88">
        <w:rPr>
          <w:lang w:val="en-US"/>
        </w:rPr>
        <w:t xml:space="preserve">Groups that are more diverse can have a harder time becoming cohesive. </w:t>
      </w:r>
    </w:p>
    <w:p w:rsidR="00422506" w:rsidRPr="00612C88" w:rsidRDefault="004F6E4B" w:rsidP="004F6E4B">
      <w:pPr>
        <w:pStyle w:val="ListParagraph"/>
        <w:numPr>
          <w:ilvl w:val="4"/>
          <w:numId w:val="2"/>
        </w:numPr>
        <w:rPr>
          <w:lang w:val="en-US"/>
        </w:rPr>
      </w:pPr>
      <w:r w:rsidRPr="00612C88">
        <w:rPr>
          <w:lang w:val="en-US"/>
        </w:rPr>
        <w:t xml:space="preserve">If there is agreement about how to accomplish a task, its success will often </w:t>
      </w:r>
      <w:proofErr w:type="gramStart"/>
      <w:r w:rsidRPr="00612C88">
        <w:rPr>
          <w:lang w:val="en-US"/>
        </w:rPr>
        <w:t>outweigh</w:t>
      </w:r>
      <w:proofErr w:type="gramEnd"/>
      <w:r w:rsidRPr="00612C88">
        <w:rPr>
          <w:lang w:val="en-US"/>
        </w:rPr>
        <w:t xml:space="preserve"> surface dissimilarity.</w:t>
      </w:r>
    </w:p>
    <w:p w:rsidR="00422506" w:rsidRPr="00612C88" w:rsidRDefault="004F6E4B" w:rsidP="004F6E4B">
      <w:pPr>
        <w:pStyle w:val="ListParagraph"/>
        <w:numPr>
          <w:ilvl w:val="3"/>
          <w:numId w:val="2"/>
        </w:numPr>
        <w:rPr>
          <w:lang w:val="en-US"/>
        </w:rPr>
      </w:pPr>
      <w:r w:rsidRPr="00612C88">
        <w:rPr>
          <w:lang w:val="en-US"/>
        </w:rPr>
        <w:t>Size</w:t>
      </w:r>
    </w:p>
    <w:p w:rsidR="00422506" w:rsidRPr="00612C88" w:rsidRDefault="004F6E4B" w:rsidP="004F6E4B">
      <w:pPr>
        <w:pStyle w:val="ListParagraph"/>
        <w:numPr>
          <w:ilvl w:val="4"/>
          <w:numId w:val="2"/>
        </w:numPr>
        <w:rPr>
          <w:lang w:val="en-US"/>
        </w:rPr>
      </w:pPr>
      <w:r w:rsidRPr="00612C88">
        <w:rPr>
          <w:lang w:val="en-US"/>
        </w:rPr>
        <w:t>Larger groups have a more difficult time becoming and staying cohesive.</w:t>
      </w:r>
    </w:p>
    <w:p w:rsidR="00990A60" w:rsidRPr="00612C88" w:rsidRDefault="00990A60" w:rsidP="004F6E4B">
      <w:pPr>
        <w:pStyle w:val="ListParagraph"/>
        <w:numPr>
          <w:ilvl w:val="4"/>
          <w:numId w:val="2"/>
        </w:numPr>
        <w:rPr>
          <w:lang w:val="en-US"/>
        </w:rPr>
      </w:pPr>
      <w:r w:rsidRPr="00612C88">
        <w:rPr>
          <w:lang w:val="en-US"/>
        </w:rPr>
        <w:t>Large groups have a more difficult time agreeing on goals and more problems communicating and coordinating efforts</w:t>
      </w:r>
    </w:p>
    <w:p w:rsidR="00422506" w:rsidRPr="00612C88" w:rsidRDefault="004F6E4B" w:rsidP="004F6E4B">
      <w:pPr>
        <w:pStyle w:val="ListParagraph"/>
        <w:numPr>
          <w:ilvl w:val="3"/>
          <w:numId w:val="2"/>
        </w:numPr>
        <w:rPr>
          <w:lang w:val="en-US"/>
        </w:rPr>
      </w:pPr>
      <w:r w:rsidRPr="00612C88">
        <w:rPr>
          <w:lang w:val="en-US"/>
        </w:rPr>
        <w:t>Toughness of Initiation</w:t>
      </w:r>
    </w:p>
    <w:p w:rsidR="00990A60" w:rsidRPr="00612C88" w:rsidRDefault="00990A60" w:rsidP="004F6E4B">
      <w:pPr>
        <w:pStyle w:val="ListParagraph"/>
        <w:numPr>
          <w:ilvl w:val="4"/>
          <w:numId w:val="2"/>
        </w:numPr>
        <w:rPr>
          <w:lang w:val="en-US"/>
        </w:rPr>
      </w:pPr>
      <w:r w:rsidRPr="00612C88">
        <w:rPr>
          <w:lang w:val="en-US"/>
        </w:rPr>
        <w:t>Groups that are tough to get into tend to be more attractive than those that are easy to join</w:t>
      </w:r>
    </w:p>
    <w:p w:rsidR="00990A60" w:rsidRPr="00612C88" w:rsidRDefault="00990A60" w:rsidP="004F6E4B">
      <w:pPr>
        <w:pStyle w:val="ListParagraph"/>
        <w:numPr>
          <w:ilvl w:val="2"/>
          <w:numId w:val="2"/>
        </w:numPr>
        <w:rPr>
          <w:lang w:val="en-US"/>
        </w:rPr>
      </w:pPr>
      <w:r w:rsidRPr="00612C88">
        <w:rPr>
          <w:lang w:val="en-US"/>
        </w:rPr>
        <w:t>Consequences of Cohesiveness</w:t>
      </w:r>
    </w:p>
    <w:p w:rsidR="00422506" w:rsidRPr="00612C88" w:rsidRDefault="004F6E4B" w:rsidP="004F6E4B">
      <w:pPr>
        <w:pStyle w:val="ListParagraph"/>
        <w:numPr>
          <w:ilvl w:val="3"/>
          <w:numId w:val="2"/>
        </w:numPr>
        <w:rPr>
          <w:lang w:val="en-US"/>
        </w:rPr>
      </w:pPr>
      <w:r w:rsidRPr="00612C88">
        <w:rPr>
          <w:lang w:val="en-US"/>
        </w:rPr>
        <w:t>More Participation in Group Activities</w:t>
      </w:r>
    </w:p>
    <w:p w:rsidR="00990A60" w:rsidRPr="00612C88" w:rsidRDefault="00990A60" w:rsidP="004F6E4B">
      <w:pPr>
        <w:pStyle w:val="ListParagraph"/>
        <w:numPr>
          <w:ilvl w:val="4"/>
          <w:numId w:val="2"/>
        </w:numPr>
        <w:rPr>
          <w:lang w:val="en-US"/>
        </w:rPr>
      </w:pPr>
      <w:r w:rsidRPr="00612C88">
        <w:rPr>
          <w:lang w:val="en-US"/>
        </w:rPr>
        <w:t>There is more participation in cohesive groups in terms of lower voluntary turnover and absenteeism, and greater communication</w:t>
      </w:r>
    </w:p>
    <w:p w:rsidR="00422506" w:rsidRPr="00612C88" w:rsidRDefault="004F6E4B" w:rsidP="004F6E4B">
      <w:pPr>
        <w:pStyle w:val="ListParagraph"/>
        <w:numPr>
          <w:ilvl w:val="3"/>
          <w:numId w:val="2"/>
        </w:numPr>
        <w:rPr>
          <w:lang w:val="en-US"/>
        </w:rPr>
      </w:pPr>
      <w:r w:rsidRPr="00612C88">
        <w:rPr>
          <w:lang w:val="en-US"/>
        </w:rPr>
        <w:t>More Conformity</w:t>
      </w:r>
    </w:p>
    <w:p w:rsidR="00422506" w:rsidRPr="00612C88" w:rsidRDefault="004F6E4B" w:rsidP="004F6E4B">
      <w:pPr>
        <w:pStyle w:val="ListParagraph"/>
        <w:numPr>
          <w:ilvl w:val="4"/>
          <w:numId w:val="2"/>
        </w:numPr>
        <w:rPr>
          <w:lang w:val="en-US"/>
        </w:rPr>
      </w:pPr>
      <w:r w:rsidRPr="00612C88">
        <w:rPr>
          <w:lang w:val="en-US"/>
        </w:rPr>
        <w:t>Highly cohesive groups are able to induce greater conformity to group norms.</w:t>
      </w:r>
    </w:p>
    <w:p w:rsidR="00422506" w:rsidRPr="00612C88" w:rsidRDefault="004F6E4B" w:rsidP="004F6E4B">
      <w:pPr>
        <w:pStyle w:val="ListParagraph"/>
        <w:numPr>
          <w:ilvl w:val="4"/>
          <w:numId w:val="2"/>
        </w:numPr>
        <w:rPr>
          <w:lang w:val="en-US"/>
        </w:rPr>
      </w:pPr>
      <w:r w:rsidRPr="00612C88">
        <w:rPr>
          <w:lang w:val="en-US"/>
        </w:rPr>
        <w:t>Can apply pressure to deviants to get them to comply with group norms.</w:t>
      </w:r>
    </w:p>
    <w:p w:rsidR="00422506" w:rsidRPr="00612C88" w:rsidRDefault="004F6E4B" w:rsidP="004F6E4B">
      <w:pPr>
        <w:pStyle w:val="ListParagraph"/>
        <w:numPr>
          <w:ilvl w:val="3"/>
          <w:numId w:val="2"/>
        </w:numPr>
        <w:rPr>
          <w:lang w:val="en-US"/>
        </w:rPr>
      </w:pPr>
      <w:r w:rsidRPr="00612C88">
        <w:rPr>
          <w:lang w:val="en-US"/>
        </w:rPr>
        <w:t>More Success</w:t>
      </w:r>
    </w:p>
    <w:p w:rsidR="00422506" w:rsidRPr="00612C88" w:rsidRDefault="004F6E4B" w:rsidP="004F6E4B">
      <w:pPr>
        <w:pStyle w:val="ListParagraph"/>
        <w:numPr>
          <w:ilvl w:val="4"/>
          <w:numId w:val="2"/>
        </w:numPr>
        <w:rPr>
          <w:lang w:val="en-US"/>
        </w:rPr>
      </w:pPr>
      <w:r w:rsidRPr="00612C88">
        <w:rPr>
          <w:lang w:val="en-US"/>
        </w:rPr>
        <w:t>Cohesiveness contributes to group success.</w:t>
      </w:r>
    </w:p>
    <w:p w:rsidR="00422506" w:rsidRPr="00612C88" w:rsidRDefault="004F6E4B" w:rsidP="004F6E4B">
      <w:pPr>
        <w:pStyle w:val="ListParagraph"/>
        <w:numPr>
          <w:ilvl w:val="4"/>
          <w:numId w:val="2"/>
        </w:numPr>
        <w:rPr>
          <w:lang w:val="en-US"/>
        </w:rPr>
      </w:pPr>
      <w:r w:rsidRPr="00612C88">
        <w:rPr>
          <w:lang w:val="en-US"/>
        </w:rPr>
        <w:t>Cohesive groups are good at achieving their goals.</w:t>
      </w:r>
    </w:p>
    <w:p w:rsidR="00990A60" w:rsidRPr="00612C88" w:rsidRDefault="00990A60" w:rsidP="004F6E4B">
      <w:pPr>
        <w:pStyle w:val="ListParagraph"/>
        <w:numPr>
          <w:ilvl w:val="4"/>
          <w:numId w:val="2"/>
        </w:numPr>
        <w:rPr>
          <w:lang w:val="en-US"/>
        </w:rPr>
      </w:pPr>
      <w:r w:rsidRPr="00612C88">
        <w:rPr>
          <w:lang w:val="en-US"/>
        </w:rPr>
        <w:t>Group cohesiveness is related to performance</w:t>
      </w:r>
    </w:p>
    <w:p w:rsidR="00422506" w:rsidRPr="00612C88" w:rsidRDefault="004F6E4B" w:rsidP="004F6E4B">
      <w:pPr>
        <w:pStyle w:val="ListParagraph"/>
        <w:numPr>
          <w:ilvl w:val="3"/>
          <w:numId w:val="2"/>
        </w:numPr>
        <w:rPr>
          <w:lang w:val="en-US"/>
        </w:rPr>
      </w:pPr>
      <w:r w:rsidRPr="00612C88">
        <w:rPr>
          <w:lang w:val="en-US"/>
        </w:rPr>
        <w:t>In highly cohesive groups, the productivity of individual group members is similar to other members; in less cohesive groups, there is more variation in productivity.</w:t>
      </w:r>
    </w:p>
    <w:p w:rsidR="00422506" w:rsidRPr="00612C88" w:rsidRDefault="004F6E4B" w:rsidP="004F6E4B">
      <w:pPr>
        <w:pStyle w:val="ListParagraph"/>
        <w:numPr>
          <w:ilvl w:val="3"/>
          <w:numId w:val="2"/>
        </w:numPr>
        <w:rPr>
          <w:lang w:val="en-US"/>
        </w:rPr>
      </w:pPr>
      <w:r w:rsidRPr="00612C88">
        <w:rPr>
          <w:lang w:val="en-US"/>
        </w:rPr>
        <w:t xml:space="preserve">Highly cohesive groups tend to be </w:t>
      </w:r>
      <w:r w:rsidRPr="00612C88">
        <w:rPr>
          <w:i/>
          <w:iCs/>
          <w:lang w:val="en-US"/>
        </w:rPr>
        <w:t>more</w:t>
      </w:r>
      <w:r w:rsidRPr="00612C88">
        <w:rPr>
          <w:lang w:val="en-US"/>
        </w:rPr>
        <w:t xml:space="preserve"> or </w:t>
      </w:r>
      <w:r w:rsidRPr="00612C88">
        <w:rPr>
          <w:i/>
          <w:iCs/>
          <w:lang w:val="en-US"/>
        </w:rPr>
        <w:t>less</w:t>
      </w:r>
      <w:r w:rsidRPr="00612C88">
        <w:rPr>
          <w:lang w:val="en-US"/>
        </w:rPr>
        <w:t xml:space="preserve"> productive than less cohesive groups.</w:t>
      </w:r>
    </w:p>
    <w:p w:rsidR="006939C8" w:rsidRPr="001B26B2" w:rsidRDefault="004F6E4B" w:rsidP="001B26B2">
      <w:pPr>
        <w:pStyle w:val="ListParagraph"/>
        <w:numPr>
          <w:ilvl w:val="3"/>
          <w:numId w:val="2"/>
        </w:numPr>
        <w:rPr>
          <w:lang w:val="en-US"/>
        </w:rPr>
      </w:pPr>
      <w:r w:rsidRPr="00612C88">
        <w:rPr>
          <w:lang w:val="en-US"/>
        </w:rPr>
        <w:t>Cohesiveness is more likely to pay off when the task requires more interdependence.</w:t>
      </w:r>
    </w:p>
    <w:p w:rsidR="006939C8" w:rsidRPr="00612C88" w:rsidRDefault="006939C8" w:rsidP="00051BD9">
      <w:pPr>
        <w:jc w:val="center"/>
        <w:rPr>
          <w:lang w:val="en-US"/>
        </w:rPr>
      </w:pPr>
    </w:p>
    <w:p w:rsidR="002904CC" w:rsidRPr="00612C88" w:rsidRDefault="002904CC" w:rsidP="00051BD9">
      <w:pPr>
        <w:jc w:val="center"/>
        <w:rPr>
          <w:b/>
          <w:bCs/>
          <w:u w:val="single"/>
          <w:lang w:val="en-US"/>
        </w:rPr>
      </w:pPr>
      <w:r w:rsidRPr="00612C88">
        <w:rPr>
          <w:b/>
          <w:bCs/>
          <w:u w:val="single"/>
          <w:lang w:val="en-US"/>
        </w:rPr>
        <w:t>Chapter 8</w:t>
      </w:r>
    </w:p>
    <w:p w:rsidR="002904CC" w:rsidRPr="00612C88" w:rsidRDefault="002904CC" w:rsidP="002904CC">
      <w:pPr>
        <w:jc w:val="center"/>
        <w:rPr>
          <w:b/>
          <w:bCs/>
          <w:u w:val="single"/>
          <w:lang w:val="en-US"/>
        </w:rPr>
      </w:pPr>
      <w:r w:rsidRPr="00612C88">
        <w:rPr>
          <w:b/>
          <w:bCs/>
          <w:u w:val="single"/>
          <w:lang w:val="en-US"/>
        </w:rPr>
        <w:t>Social Influence, Socialization, and Culture</w:t>
      </w:r>
    </w:p>
    <w:p w:rsidR="002904CC" w:rsidRPr="00612C88" w:rsidRDefault="002904CC" w:rsidP="002904CC">
      <w:pPr>
        <w:jc w:val="center"/>
        <w:rPr>
          <w:lang w:val="en-US"/>
        </w:rPr>
      </w:pPr>
    </w:p>
    <w:p w:rsidR="002904CC" w:rsidRPr="00612C88" w:rsidRDefault="002904CC" w:rsidP="004F6E4B">
      <w:pPr>
        <w:pStyle w:val="ListParagraph"/>
        <w:numPr>
          <w:ilvl w:val="0"/>
          <w:numId w:val="3"/>
        </w:numPr>
        <w:rPr>
          <w:lang w:val="en-US"/>
        </w:rPr>
      </w:pPr>
      <w:r w:rsidRPr="00612C88">
        <w:rPr>
          <w:lang w:val="en-US"/>
        </w:rPr>
        <w:t>Discuss effect dependence and information dependence</w:t>
      </w:r>
    </w:p>
    <w:p w:rsidR="002904CC" w:rsidRPr="00612C88" w:rsidRDefault="002904CC" w:rsidP="004F6E4B">
      <w:pPr>
        <w:pStyle w:val="ListParagraph"/>
        <w:numPr>
          <w:ilvl w:val="1"/>
          <w:numId w:val="3"/>
        </w:numPr>
        <w:rPr>
          <w:lang w:val="en-US"/>
        </w:rPr>
      </w:pPr>
      <w:r w:rsidRPr="00612C88">
        <w:rPr>
          <w:lang w:val="en-US"/>
        </w:rPr>
        <w:t>Effect Dependence</w:t>
      </w:r>
    </w:p>
    <w:p w:rsidR="00422506" w:rsidRPr="00612C88" w:rsidRDefault="004F6E4B" w:rsidP="004F6E4B">
      <w:pPr>
        <w:pStyle w:val="ListParagraph"/>
        <w:numPr>
          <w:ilvl w:val="2"/>
          <w:numId w:val="3"/>
        </w:numPr>
        <w:rPr>
          <w:lang w:val="en-US"/>
        </w:rPr>
      </w:pPr>
      <w:r w:rsidRPr="00612C88">
        <w:rPr>
          <w:lang w:val="en-US"/>
        </w:rPr>
        <w:t>Reliance on others due to their capacity to provide rewards and punishment.</w:t>
      </w:r>
    </w:p>
    <w:p w:rsidR="00422506" w:rsidRPr="00612C88" w:rsidRDefault="004F6E4B" w:rsidP="004F6E4B">
      <w:pPr>
        <w:pStyle w:val="ListParagraph"/>
        <w:numPr>
          <w:ilvl w:val="2"/>
          <w:numId w:val="3"/>
        </w:numPr>
        <w:rPr>
          <w:lang w:val="en-US"/>
        </w:rPr>
      </w:pPr>
      <w:r w:rsidRPr="00612C88">
        <w:rPr>
          <w:lang w:val="en-US"/>
        </w:rPr>
        <w:t>The group frequently has a vested interest in how individual members think and act.</w:t>
      </w:r>
    </w:p>
    <w:p w:rsidR="00422506" w:rsidRPr="00612C88" w:rsidRDefault="004F6E4B" w:rsidP="004F6E4B">
      <w:pPr>
        <w:pStyle w:val="ListParagraph"/>
        <w:numPr>
          <w:ilvl w:val="2"/>
          <w:numId w:val="3"/>
        </w:numPr>
        <w:rPr>
          <w:lang w:val="en-US"/>
        </w:rPr>
      </w:pPr>
      <w:r w:rsidRPr="00612C88">
        <w:rPr>
          <w:lang w:val="en-US"/>
        </w:rPr>
        <w:t>Group members desire the approval of the group.</w:t>
      </w:r>
    </w:p>
    <w:p w:rsidR="002904CC" w:rsidRPr="00612C88" w:rsidRDefault="002904CC" w:rsidP="004F6E4B">
      <w:pPr>
        <w:pStyle w:val="ListParagraph"/>
        <w:numPr>
          <w:ilvl w:val="2"/>
          <w:numId w:val="3"/>
        </w:numPr>
        <w:rPr>
          <w:lang w:val="en-US"/>
        </w:rPr>
      </w:pPr>
      <w:r w:rsidRPr="00612C88">
        <w:rPr>
          <w:lang w:val="en-US"/>
        </w:rPr>
        <w:t>These circumstances promote effect dependence</w:t>
      </w:r>
    </w:p>
    <w:p w:rsidR="002904CC" w:rsidRPr="00612C88" w:rsidRDefault="002904CC" w:rsidP="004F6E4B">
      <w:pPr>
        <w:pStyle w:val="ListParagraph"/>
        <w:numPr>
          <w:ilvl w:val="1"/>
          <w:numId w:val="3"/>
        </w:numPr>
        <w:rPr>
          <w:lang w:val="en-US"/>
        </w:rPr>
      </w:pPr>
      <w:r w:rsidRPr="00612C88">
        <w:rPr>
          <w:lang w:val="en-US"/>
        </w:rPr>
        <w:t>Information Dependence</w:t>
      </w:r>
    </w:p>
    <w:p w:rsidR="00422506" w:rsidRPr="00612C88" w:rsidRDefault="004F6E4B" w:rsidP="004F6E4B">
      <w:pPr>
        <w:pStyle w:val="ListParagraph"/>
        <w:numPr>
          <w:ilvl w:val="2"/>
          <w:numId w:val="3"/>
        </w:numPr>
        <w:rPr>
          <w:lang w:val="en-US"/>
        </w:rPr>
      </w:pPr>
      <w:r w:rsidRPr="00612C88">
        <w:rPr>
          <w:lang w:val="en-US"/>
        </w:rPr>
        <w:t>Reliance on others for information about how to think, feel, and act.</w:t>
      </w:r>
    </w:p>
    <w:p w:rsidR="002904CC" w:rsidRPr="00612C88" w:rsidRDefault="002904CC" w:rsidP="004F6E4B">
      <w:pPr>
        <w:pStyle w:val="ListParagraph"/>
        <w:numPr>
          <w:ilvl w:val="2"/>
          <w:numId w:val="3"/>
        </w:numPr>
        <w:rPr>
          <w:lang w:val="en-US"/>
        </w:rPr>
      </w:pPr>
      <w:r w:rsidRPr="00612C88">
        <w:rPr>
          <w:lang w:val="en-US"/>
        </w:rPr>
        <w:t>Information dependence gives others the opportunity to influence our thoughts, feelings, and actions via the signals they send to us.</w:t>
      </w:r>
    </w:p>
    <w:p w:rsidR="00C67568" w:rsidRPr="00612C88" w:rsidRDefault="00C67568" w:rsidP="004F6E4B">
      <w:pPr>
        <w:pStyle w:val="ListParagraph"/>
        <w:numPr>
          <w:ilvl w:val="0"/>
          <w:numId w:val="3"/>
        </w:numPr>
        <w:rPr>
          <w:lang w:val="en-US"/>
        </w:rPr>
      </w:pPr>
      <w:r w:rsidRPr="00612C88">
        <w:rPr>
          <w:lang w:val="en-US"/>
        </w:rPr>
        <w:t>Discuss socialization, psychological contract, realistic job preview, anticipatory socialization.</w:t>
      </w:r>
    </w:p>
    <w:p w:rsidR="007A47D6" w:rsidRPr="00612C88" w:rsidRDefault="007A47D6" w:rsidP="004F6E4B">
      <w:pPr>
        <w:pStyle w:val="ListParagraph"/>
        <w:numPr>
          <w:ilvl w:val="1"/>
          <w:numId w:val="3"/>
        </w:numPr>
        <w:rPr>
          <w:lang w:val="en-US"/>
        </w:rPr>
      </w:pPr>
      <w:r w:rsidRPr="00612C88">
        <w:rPr>
          <w:lang w:val="en-US"/>
        </w:rPr>
        <w:t>Socialization</w:t>
      </w:r>
    </w:p>
    <w:p w:rsidR="007A47D6" w:rsidRPr="00612C88" w:rsidRDefault="007A47D6" w:rsidP="004F6E4B">
      <w:pPr>
        <w:pStyle w:val="ListParagraph"/>
        <w:numPr>
          <w:ilvl w:val="2"/>
          <w:numId w:val="3"/>
        </w:numPr>
        <w:rPr>
          <w:lang w:val="en-US"/>
        </w:rPr>
      </w:pPr>
      <w:r w:rsidRPr="00612C88">
        <w:rPr>
          <w:lang w:val="en-US"/>
        </w:rPr>
        <w:t>Process by which people learn the norms and roles that are necessary to function in a group or organization.</w:t>
      </w:r>
    </w:p>
    <w:p w:rsidR="00D03711" w:rsidRPr="00612C88" w:rsidRDefault="00D03711" w:rsidP="004F6E4B">
      <w:pPr>
        <w:pStyle w:val="ListParagraph"/>
        <w:numPr>
          <w:ilvl w:val="2"/>
          <w:numId w:val="3"/>
        </w:numPr>
        <w:rPr>
          <w:lang w:val="en-US"/>
        </w:rPr>
      </w:pPr>
      <w:r w:rsidRPr="00612C88">
        <w:t>It is a learning process in which new members must acquire knowledge, change their attitudes, and perform new behaviours</w:t>
      </w:r>
    </w:p>
    <w:p w:rsidR="00422506" w:rsidRPr="00612C88" w:rsidRDefault="004F6E4B" w:rsidP="004F6E4B">
      <w:pPr>
        <w:pStyle w:val="ListParagraph"/>
        <w:numPr>
          <w:ilvl w:val="2"/>
          <w:numId w:val="3"/>
        </w:numPr>
        <w:rPr>
          <w:lang w:val="en-US"/>
        </w:rPr>
      </w:pPr>
      <w:r w:rsidRPr="00612C88">
        <w:rPr>
          <w:lang w:val="en-US"/>
        </w:rPr>
        <w:t>Socialization methods influence immediate or proximal outcomes which lead to more distal or longer-term outcomes.</w:t>
      </w:r>
    </w:p>
    <w:p w:rsidR="00422506" w:rsidRPr="00612C88" w:rsidRDefault="004F6E4B" w:rsidP="004F6E4B">
      <w:pPr>
        <w:pStyle w:val="ListParagraph"/>
        <w:numPr>
          <w:ilvl w:val="2"/>
          <w:numId w:val="3"/>
        </w:numPr>
        <w:rPr>
          <w:lang w:val="en-US"/>
        </w:rPr>
      </w:pPr>
      <w:r w:rsidRPr="00612C88">
        <w:rPr>
          <w:lang w:val="en-US"/>
        </w:rPr>
        <w:t>Learning during socialization involves four main content domains: Task, role, work group, and organization.</w:t>
      </w:r>
    </w:p>
    <w:p w:rsidR="00D03711" w:rsidRPr="00612C88" w:rsidRDefault="00D03711" w:rsidP="004F6E4B">
      <w:pPr>
        <w:pStyle w:val="ListParagraph"/>
        <w:numPr>
          <w:ilvl w:val="2"/>
          <w:numId w:val="3"/>
        </w:numPr>
        <w:rPr>
          <w:lang w:val="en-US"/>
        </w:rPr>
      </w:pPr>
      <w:r w:rsidRPr="00612C88">
        <w:rPr>
          <w:lang w:val="en-US"/>
        </w:rPr>
        <w:t>An important proximal outcome is for newcomers to achieve a good fit</w:t>
      </w:r>
    </w:p>
    <w:p w:rsidR="00D03711" w:rsidRPr="00612C88" w:rsidRDefault="00D03711" w:rsidP="004F6E4B">
      <w:pPr>
        <w:pStyle w:val="ListParagraph"/>
        <w:numPr>
          <w:ilvl w:val="2"/>
          <w:numId w:val="3"/>
        </w:numPr>
        <w:rPr>
          <w:lang w:val="en-US"/>
        </w:rPr>
      </w:pPr>
      <w:r w:rsidRPr="00612C88">
        <w:rPr>
          <w:lang w:val="en-US"/>
        </w:rPr>
        <w:t>Stages of socialization</w:t>
      </w:r>
    </w:p>
    <w:p w:rsidR="00422506" w:rsidRPr="00612C88" w:rsidRDefault="004F6E4B" w:rsidP="004F6E4B">
      <w:pPr>
        <w:pStyle w:val="ListParagraph"/>
        <w:numPr>
          <w:ilvl w:val="3"/>
          <w:numId w:val="3"/>
        </w:numPr>
        <w:rPr>
          <w:lang w:val="en-US"/>
        </w:rPr>
      </w:pPr>
      <w:r w:rsidRPr="00612C88">
        <w:rPr>
          <w:lang w:val="en-US"/>
        </w:rPr>
        <w:t>Socialization is an ongoing process that involves three stages.</w:t>
      </w:r>
    </w:p>
    <w:p w:rsidR="00422506" w:rsidRPr="00612C88" w:rsidRDefault="004F6E4B" w:rsidP="004F6E4B">
      <w:pPr>
        <w:pStyle w:val="ListParagraph"/>
        <w:numPr>
          <w:ilvl w:val="3"/>
          <w:numId w:val="3"/>
        </w:numPr>
        <w:rPr>
          <w:lang w:val="en-US"/>
        </w:rPr>
      </w:pPr>
      <w:r w:rsidRPr="00612C88">
        <w:rPr>
          <w:lang w:val="en-US"/>
        </w:rPr>
        <w:t>One of the stages occurs before entry, another immediately after entry, and the last occurs after one has been a member for some period of time.</w:t>
      </w:r>
    </w:p>
    <w:p w:rsidR="00D03711" w:rsidRPr="00612C88" w:rsidRDefault="00D03711" w:rsidP="004F6E4B">
      <w:pPr>
        <w:pStyle w:val="ListParagraph"/>
        <w:numPr>
          <w:ilvl w:val="3"/>
          <w:numId w:val="3"/>
        </w:numPr>
        <w:rPr>
          <w:lang w:val="en-US"/>
        </w:rPr>
      </w:pPr>
      <w:r w:rsidRPr="00612C88">
        <w:rPr>
          <w:lang w:val="en-US"/>
        </w:rPr>
        <w:t>The first two stages represent hurdles for achieving passage into the third stage</w:t>
      </w:r>
    </w:p>
    <w:p w:rsidR="00D03711" w:rsidRPr="00612C88" w:rsidRDefault="00D03711" w:rsidP="004F6E4B">
      <w:pPr>
        <w:pStyle w:val="ListParagraph"/>
        <w:numPr>
          <w:ilvl w:val="2"/>
          <w:numId w:val="3"/>
        </w:numPr>
        <w:rPr>
          <w:lang w:val="en-US"/>
        </w:rPr>
      </w:pPr>
      <w:r w:rsidRPr="00612C88">
        <w:rPr>
          <w:lang w:val="en-US"/>
        </w:rPr>
        <w:t>Anticipatory Socialization</w:t>
      </w:r>
    </w:p>
    <w:p w:rsidR="00422506" w:rsidRPr="00612C88" w:rsidRDefault="004F6E4B" w:rsidP="004F6E4B">
      <w:pPr>
        <w:pStyle w:val="ListParagraph"/>
        <w:numPr>
          <w:ilvl w:val="3"/>
          <w:numId w:val="3"/>
        </w:numPr>
        <w:rPr>
          <w:lang w:val="en-US"/>
        </w:rPr>
      </w:pPr>
      <w:r w:rsidRPr="00612C88">
        <w:rPr>
          <w:lang w:val="en-US"/>
        </w:rPr>
        <w:t>Socialization that takes place before a person becomes a member of a particular organization.</w:t>
      </w:r>
    </w:p>
    <w:p w:rsidR="00422506" w:rsidRPr="00612C88" w:rsidRDefault="004F6E4B" w:rsidP="004F6E4B">
      <w:pPr>
        <w:pStyle w:val="ListParagraph"/>
        <w:numPr>
          <w:ilvl w:val="3"/>
          <w:numId w:val="3"/>
        </w:numPr>
        <w:rPr>
          <w:lang w:val="en-US"/>
        </w:rPr>
      </w:pPr>
      <w:r w:rsidRPr="00612C88">
        <w:rPr>
          <w:lang w:val="en-US"/>
        </w:rPr>
        <w:t>Includes formal and informal experiences.</w:t>
      </w:r>
    </w:p>
    <w:p w:rsidR="00D03711" w:rsidRPr="00612C88" w:rsidRDefault="00D03711" w:rsidP="004F6E4B">
      <w:pPr>
        <w:pStyle w:val="ListParagraph"/>
        <w:numPr>
          <w:ilvl w:val="3"/>
          <w:numId w:val="3"/>
        </w:numPr>
        <w:rPr>
          <w:lang w:val="en-US"/>
        </w:rPr>
      </w:pPr>
      <w:r w:rsidRPr="00612C88">
        <w:rPr>
          <w:lang w:val="en-US"/>
        </w:rPr>
        <w:t>Not all anticipatory socialization is accurate and useful for the new member</w:t>
      </w:r>
    </w:p>
    <w:p w:rsidR="00D03711" w:rsidRPr="00612C88" w:rsidRDefault="00D03711" w:rsidP="004F6E4B">
      <w:pPr>
        <w:pStyle w:val="ListParagraph"/>
        <w:numPr>
          <w:ilvl w:val="2"/>
          <w:numId w:val="3"/>
        </w:numPr>
        <w:rPr>
          <w:lang w:val="en-US"/>
        </w:rPr>
      </w:pPr>
      <w:r w:rsidRPr="00612C88">
        <w:rPr>
          <w:lang w:val="en-US"/>
        </w:rPr>
        <w:lastRenderedPageBreak/>
        <w:t>Encounter</w:t>
      </w:r>
    </w:p>
    <w:p w:rsidR="00422506" w:rsidRPr="00612C88" w:rsidRDefault="004F6E4B" w:rsidP="004F6E4B">
      <w:pPr>
        <w:pStyle w:val="ListParagraph"/>
        <w:numPr>
          <w:ilvl w:val="3"/>
          <w:numId w:val="3"/>
        </w:numPr>
        <w:rPr>
          <w:lang w:val="en-US"/>
        </w:rPr>
      </w:pPr>
      <w:r w:rsidRPr="00612C88">
        <w:rPr>
          <w:lang w:val="en-US"/>
        </w:rPr>
        <w:t>The new recruit encounters day-to-day reality of organizational life.</w:t>
      </w:r>
    </w:p>
    <w:p w:rsidR="00422506" w:rsidRPr="00612C88" w:rsidRDefault="004F6E4B" w:rsidP="004F6E4B">
      <w:pPr>
        <w:pStyle w:val="ListParagraph"/>
        <w:numPr>
          <w:ilvl w:val="3"/>
          <w:numId w:val="3"/>
        </w:numPr>
        <w:rPr>
          <w:lang w:val="en-US"/>
        </w:rPr>
      </w:pPr>
      <w:r w:rsidRPr="00612C88">
        <w:rPr>
          <w:lang w:val="en-US"/>
        </w:rPr>
        <w:t>Includes formal events such as orientation programs.</w:t>
      </w:r>
    </w:p>
    <w:p w:rsidR="00D03711" w:rsidRPr="00612C88" w:rsidRDefault="00D03711" w:rsidP="004F6E4B">
      <w:pPr>
        <w:pStyle w:val="ListParagraph"/>
        <w:numPr>
          <w:ilvl w:val="3"/>
          <w:numId w:val="3"/>
        </w:numPr>
        <w:rPr>
          <w:lang w:val="en-US"/>
        </w:rPr>
      </w:pPr>
      <w:r w:rsidRPr="00612C88">
        <w:rPr>
          <w:lang w:val="en-US"/>
        </w:rPr>
        <w:t>Informal aspects include getting to know and understand the style and personality of one’s boss and co-workers</w:t>
      </w:r>
    </w:p>
    <w:p w:rsidR="00D03711" w:rsidRPr="00612C88" w:rsidRDefault="00D03711" w:rsidP="004F6E4B">
      <w:pPr>
        <w:pStyle w:val="ListParagraph"/>
        <w:numPr>
          <w:ilvl w:val="2"/>
          <w:numId w:val="3"/>
        </w:numPr>
        <w:rPr>
          <w:lang w:val="en-US"/>
        </w:rPr>
      </w:pPr>
      <w:r w:rsidRPr="00612C88">
        <w:rPr>
          <w:lang w:val="en-US"/>
        </w:rPr>
        <w:t>Role Management</w:t>
      </w:r>
    </w:p>
    <w:p w:rsidR="00422506" w:rsidRPr="00612C88" w:rsidRDefault="004F6E4B" w:rsidP="004F6E4B">
      <w:pPr>
        <w:pStyle w:val="ListParagraph"/>
        <w:numPr>
          <w:ilvl w:val="3"/>
          <w:numId w:val="3"/>
        </w:numPr>
        <w:rPr>
          <w:lang w:val="en-US"/>
        </w:rPr>
      </w:pPr>
      <w:r w:rsidRPr="00612C88">
        <w:rPr>
          <w:lang w:val="en-US"/>
        </w:rPr>
        <w:t>New member begins to actively manage his or her role in the organization.</w:t>
      </w:r>
    </w:p>
    <w:p w:rsidR="00422506" w:rsidRPr="00612C88" w:rsidRDefault="004F6E4B" w:rsidP="004F6E4B">
      <w:pPr>
        <w:pStyle w:val="ListParagraph"/>
        <w:numPr>
          <w:ilvl w:val="3"/>
          <w:numId w:val="3"/>
        </w:numPr>
        <w:rPr>
          <w:lang w:val="en-US"/>
        </w:rPr>
      </w:pPr>
      <w:r w:rsidRPr="00612C88">
        <w:rPr>
          <w:lang w:val="en-US"/>
        </w:rPr>
        <w:t xml:space="preserve">Must balance the organizational role with </w:t>
      </w:r>
      <w:proofErr w:type="spellStart"/>
      <w:r w:rsidRPr="00612C88">
        <w:rPr>
          <w:lang w:val="en-US"/>
        </w:rPr>
        <w:t>nonwork</w:t>
      </w:r>
      <w:proofErr w:type="spellEnd"/>
      <w:r w:rsidRPr="00612C88">
        <w:rPr>
          <w:lang w:val="en-US"/>
        </w:rPr>
        <w:t xml:space="preserve"> roles and family demands.</w:t>
      </w:r>
    </w:p>
    <w:p w:rsidR="00D03711" w:rsidRPr="00612C88" w:rsidRDefault="00D03711" w:rsidP="004F6E4B">
      <w:pPr>
        <w:pStyle w:val="ListParagraph"/>
        <w:numPr>
          <w:ilvl w:val="3"/>
          <w:numId w:val="3"/>
        </w:numPr>
        <w:rPr>
          <w:lang w:val="en-US"/>
        </w:rPr>
      </w:pPr>
      <w:r w:rsidRPr="00612C88">
        <w:rPr>
          <w:lang w:val="en-US"/>
        </w:rPr>
        <w:t>Begins to internalize the norms and values that are prominent in the organization</w:t>
      </w:r>
    </w:p>
    <w:p w:rsidR="007051DB" w:rsidRPr="00612C88" w:rsidRDefault="007051DB" w:rsidP="004F6E4B">
      <w:pPr>
        <w:pStyle w:val="ListParagraph"/>
        <w:numPr>
          <w:ilvl w:val="1"/>
          <w:numId w:val="3"/>
        </w:numPr>
        <w:rPr>
          <w:lang w:val="en-US"/>
        </w:rPr>
      </w:pPr>
      <w:r w:rsidRPr="00612C88">
        <w:rPr>
          <w:lang w:val="en-US"/>
        </w:rPr>
        <w:t>Psychological Contract</w:t>
      </w:r>
    </w:p>
    <w:p w:rsidR="00422506" w:rsidRPr="00612C88" w:rsidRDefault="004F6E4B" w:rsidP="004F6E4B">
      <w:pPr>
        <w:pStyle w:val="ListParagraph"/>
        <w:numPr>
          <w:ilvl w:val="2"/>
          <w:numId w:val="3"/>
        </w:numPr>
        <w:rPr>
          <w:lang w:val="en-US"/>
        </w:rPr>
      </w:pPr>
      <w:r w:rsidRPr="00612C88">
        <w:rPr>
          <w:lang w:val="en-US"/>
        </w:rPr>
        <w:t>Beliefs held by employees regarding the reciprocal obligations and promises between them and their organization.</w:t>
      </w:r>
    </w:p>
    <w:p w:rsidR="007051DB" w:rsidRPr="00612C88" w:rsidRDefault="007051DB" w:rsidP="004F6E4B">
      <w:pPr>
        <w:pStyle w:val="ListParagraph"/>
        <w:numPr>
          <w:ilvl w:val="2"/>
          <w:numId w:val="3"/>
        </w:numPr>
        <w:rPr>
          <w:lang w:val="en-US"/>
        </w:rPr>
      </w:pPr>
      <w:r w:rsidRPr="00612C88">
        <w:rPr>
          <w:lang w:val="en-US"/>
        </w:rPr>
        <w:t>Psychological contract breach is a common occurrence and can result in feelings of anger and betrayal that have a negative effect on employees’ work attitudes and behavior.</w:t>
      </w:r>
    </w:p>
    <w:p w:rsidR="00422506" w:rsidRPr="00612C88" w:rsidRDefault="004F6E4B" w:rsidP="004F6E4B">
      <w:pPr>
        <w:pStyle w:val="ListParagraph"/>
        <w:numPr>
          <w:ilvl w:val="2"/>
          <w:numId w:val="3"/>
        </w:numPr>
        <w:rPr>
          <w:lang w:val="en-US"/>
        </w:rPr>
      </w:pPr>
      <w:r w:rsidRPr="00612C88">
        <w:rPr>
          <w:lang w:val="en-US"/>
        </w:rPr>
        <w:t>Why does psychological contract breach occur?</w:t>
      </w:r>
    </w:p>
    <w:p w:rsidR="00422506" w:rsidRPr="00612C88" w:rsidRDefault="004F6E4B" w:rsidP="004F6E4B">
      <w:pPr>
        <w:pStyle w:val="ListParagraph"/>
        <w:numPr>
          <w:ilvl w:val="3"/>
          <w:numId w:val="3"/>
        </w:numPr>
        <w:rPr>
          <w:lang w:val="en-US"/>
        </w:rPr>
      </w:pPr>
      <w:r w:rsidRPr="00612C88">
        <w:rPr>
          <w:lang w:val="en-US"/>
        </w:rPr>
        <w:t>Recruiter promises</w:t>
      </w:r>
    </w:p>
    <w:p w:rsidR="00422506" w:rsidRPr="00612C88" w:rsidRDefault="004F6E4B" w:rsidP="004F6E4B">
      <w:pPr>
        <w:pStyle w:val="ListParagraph"/>
        <w:numPr>
          <w:ilvl w:val="3"/>
          <w:numId w:val="3"/>
        </w:numPr>
        <w:rPr>
          <w:lang w:val="en-US"/>
        </w:rPr>
      </w:pPr>
      <w:r w:rsidRPr="00612C88">
        <w:rPr>
          <w:lang w:val="en-US"/>
        </w:rPr>
        <w:t>Newcomer information and perceptions</w:t>
      </w:r>
    </w:p>
    <w:p w:rsidR="00422506" w:rsidRPr="00612C88" w:rsidRDefault="004F6E4B" w:rsidP="004F6E4B">
      <w:pPr>
        <w:pStyle w:val="ListParagraph"/>
        <w:numPr>
          <w:ilvl w:val="3"/>
          <w:numId w:val="3"/>
        </w:numPr>
        <w:rPr>
          <w:lang w:val="en-US"/>
        </w:rPr>
      </w:pPr>
      <w:r w:rsidRPr="00612C88">
        <w:rPr>
          <w:lang w:val="en-US"/>
        </w:rPr>
        <w:t>Organizational changes</w:t>
      </w:r>
    </w:p>
    <w:p w:rsidR="007051DB" w:rsidRPr="00612C88" w:rsidRDefault="007051DB" w:rsidP="004F6E4B">
      <w:pPr>
        <w:pStyle w:val="ListParagraph"/>
        <w:numPr>
          <w:ilvl w:val="2"/>
          <w:numId w:val="3"/>
        </w:numPr>
        <w:rPr>
          <w:lang w:val="en-US"/>
        </w:rPr>
      </w:pPr>
      <w:r w:rsidRPr="00612C88">
        <w:rPr>
          <w:lang w:val="en-US"/>
        </w:rPr>
        <w:t>Psychological contract breach is less likely in organizations where socialization is intense</w:t>
      </w:r>
    </w:p>
    <w:p w:rsidR="00130A3D" w:rsidRPr="00612C88" w:rsidRDefault="00130A3D" w:rsidP="004F6E4B">
      <w:pPr>
        <w:pStyle w:val="ListParagraph"/>
        <w:numPr>
          <w:ilvl w:val="1"/>
          <w:numId w:val="3"/>
        </w:numPr>
        <w:rPr>
          <w:lang w:val="en-US"/>
        </w:rPr>
      </w:pPr>
      <w:r w:rsidRPr="00612C88">
        <w:rPr>
          <w:lang w:val="en-US"/>
        </w:rPr>
        <w:t>Realistic Job Preview</w:t>
      </w:r>
    </w:p>
    <w:p w:rsidR="00422506" w:rsidRPr="00612C88" w:rsidRDefault="004F6E4B" w:rsidP="004F6E4B">
      <w:pPr>
        <w:pStyle w:val="ListParagraph"/>
        <w:numPr>
          <w:ilvl w:val="2"/>
          <w:numId w:val="3"/>
        </w:numPr>
        <w:rPr>
          <w:lang w:val="en-US"/>
        </w:rPr>
      </w:pPr>
      <w:r w:rsidRPr="00612C88">
        <w:rPr>
          <w:lang w:val="en-US"/>
        </w:rPr>
        <w:t>The provision of a balanced realistic picture of the positive and negative aspects of the job to job applicants.</w:t>
      </w:r>
    </w:p>
    <w:p w:rsidR="00422506" w:rsidRPr="00612C88" w:rsidRDefault="004F6E4B" w:rsidP="004F6E4B">
      <w:pPr>
        <w:pStyle w:val="ListParagraph"/>
        <w:numPr>
          <w:ilvl w:val="2"/>
          <w:numId w:val="3"/>
        </w:numPr>
        <w:rPr>
          <w:lang w:val="en-US"/>
        </w:rPr>
      </w:pPr>
      <w:r w:rsidRPr="00612C88">
        <w:rPr>
          <w:lang w:val="en-US"/>
        </w:rPr>
        <w:t>They provide “corrective action” to expectations at the anticipatory stage of socialization.</w:t>
      </w:r>
    </w:p>
    <w:p w:rsidR="00130A3D" w:rsidRPr="00612C88" w:rsidRDefault="00130A3D" w:rsidP="004F6E4B">
      <w:pPr>
        <w:pStyle w:val="ListParagraph"/>
        <w:numPr>
          <w:ilvl w:val="2"/>
          <w:numId w:val="3"/>
        </w:numPr>
        <w:rPr>
          <w:lang w:val="en-US"/>
        </w:rPr>
      </w:pPr>
      <w:r w:rsidRPr="00612C88">
        <w:rPr>
          <w:lang w:val="en-US"/>
        </w:rPr>
        <w:t>The realistic job preview process can be compared to the traditional preview process</w:t>
      </w:r>
    </w:p>
    <w:p w:rsidR="00422506" w:rsidRPr="00612C88" w:rsidRDefault="004F6E4B" w:rsidP="004F6E4B">
      <w:pPr>
        <w:pStyle w:val="ListParagraph"/>
        <w:numPr>
          <w:ilvl w:val="2"/>
          <w:numId w:val="3"/>
        </w:numPr>
        <w:rPr>
          <w:lang w:val="en-US"/>
        </w:rPr>
      </w:pPr>
      <w:r w:rsidRPr="00612C88">
        <w:rPr>
          <w:lang w:val="en-US"/>
        </w:rPr>
        <w:t>Research shows that realistic job previews are effective in reducing unrealistic expectations and turnover and improving job performance.</w:t>
      </w:r>
    </w:p>
    <w:p w:rsidR="00130A3D" w:rsidRPr="00612C88" w:rsidRDefault="004F6E4B" w:rsidP="00B62C55">
      <w:pPr>
        <w:pStyle w:val="ListParagraph"/>
        <w:numPr>
          <w:ilvl w:val="2"/>
          <w:numId w:val="3"/>
        </w:numPr>
        <w:rPr>
          <w:lang w:val="en-US"/>
        </w:rPr>
      </w:pPr>
      <w:r w:rsidRPr="00612C88">
        <w:rPr>
          <w:lang w:val="en-US"/>
        </w:rPr>
        <w:t xml:space="preserve">Turnover reduction is due in part to lower expectations and increased job satisfaction, as well as higher levels of P-J and P-O fit among those who accept a job offer (a process known as </w:t>
      </w:r>
      <w:r w:rsidRPr="00612C88">
        <w:rPr>
          <w:i/>
          <w:iCs/>
          <w:lang w:val="en-US"/>
        </w:rPr>
        <w:t>self-selection</w:t>
      </w:r>
      <w:r w:rsidRPr="00612C88">
        <w:rPr>
          <w:lang w:val="en-US"/>
        </w:rPr>
        <w:t>).</w:t>
      </w:r>
    </w:p>
    <w:p w:rsidR="00130A3D" w:rsidRPr="00612C88" w:rsidRDefault="00130A3D" w:rsidP="00130A3D">
      <w:pPr>
        <w:rPr>
          <w:lang w:val="en-US"/>
        </w:rPr>
      </w:pPr>
    </w:p>
    <w:p w:rsidR="00130A3D" w:rsidRPr="00612C88" w:rsidRDefault="00130A3D" w:rsidP="004F6E4B">
      <w:pPr>
        <w:pStyle w:val="ListParagraph"/>
        <w:numPr>
          <w:ilvl w:val="0"/>
          <w:numId w:val="3"/>
        </w:numPr>
        <w:rPr>
          <w:lang w:val="en-US"/>
        </w:rPr>
      </w:pPr>
      <w:r w:rsidRPr="00612C88">
        <w:rPr>
          <w:lang w:val="en-US"/>
        </w:rPr>
        <w:t>Discuss person-job fit and person-organization fit.</w:t>
      </w:r>
    </w:p>
    <w:p w:rsidR="00422506" w:rsidRPr="00612C88" w:rsidRDefault="004F6E4B" w:rsidP="004F6E4B">
      <w:pPr>
        <w:pStyle w:val="ListParagraph"/>
        <w:numPr>
          <w:ilvl w:val="1"/>
          <w:numId w:val="3"/>
        </w:numPr>
        <w:rPr>
          <w:lang w:val="en-US"/>
        </w:rPr>
      </w:pPr>
      <w:r w:rsidRPr="00612C88">
        <w:rPr>
          <w:i/>
          <w:iCs/>
          <w:lang w:val="en-US"/>
        </w:rPr>
        <w:t>Person-job fit</w:t>
      </w:r>
      <w:r w:rsidRPr="00612C88">
        <w:rPr>
          <w:lang w:val="en-US"/>
        </w:rPr>
        <w:t xml:space="preserve"> refers to the match between an employee’s knowledge, skills, and abilities and the requirements of a job.</w:t>
      </w:r>
    </w:p>
    <w:p w:rsidR="00422506" w:rsidRPr="00612C88" w:rsidRDefault="004F6E4B" w:rsidP="004F6E4B">
      <w:pPr>
        <w:pStyle w:val="ListParagraph"/>
        <w:numPr>
          <w:ilvl w:val="1"/>
          <w:numId w:val="3"/>
        </w:numPr>
        <w:rPr>
          <w:lang w:val="en-US"/>
        </w:rPr>
      </w:pPr>
      <w:r w:rsidRPr="00612C88">
        <w:rPr>
          <w:i/>
          <w:iCs/>
          <w:lang w:val="en-US"/>
        </w:rPr>
        <w:lastRenderedPageBreak/>
        <w:t>Person-organization fit</w:t>
      </w:r>
      <w:r w:rsidRPr="00612C88">
        <w:rPr>
          <w:lang w:val="en-US"/>
        </w:rPr>
        <w:t xml:space="preserve"> refers to the match between an employee’s personal values and the values of an organization.</w:t>
      </w:r>
    </w:p>
    <w:p w:rsidR="008B7800" w:rsidRPr="00612C88" w:rsidRDefault="004F6E4B" w:rsidP="00B62C55">
      <w:pPr>
        <w:pStyle w:val="ListParagraph"/>
        <w:numPr>
          <w:ilvl w:val="1"/>
          <w:numId w:val="3"/>
        </w:numPr>
        <w:rPr>
          <w:lang w:val="en-US"/>
        </w:rPr>
      </w:pPr>
      <w:r w:rsidRPr="00612C88">
        <w:rPr>
          <w:lang w:val="en-US"/>
        </w:rPr>
        <w:t xml:space="preserve">P-J and P-O fit are strongly related </w:t>
      </w:r>
      <w:r w:rsidR="00130A3D" w:rsidRPr="00612C88">
        <w:rPr>
          <w:lang w:val="en-US"/>
        </w:rPr>
        <w:t xml:space="preserve">to job attitudes and </w:t>
      </w:r>
      <w:r w:rsidR="0040276A" w:rsidRPr="00612C88">
        <w:rPr>
          <w:lang w:val="en-US"/>
        </w:rPr>
        <w:t>behaviors</w:t>
      </w:r>
      <w:r w:rsidR="00130A3D" w:rsidRPr="00612C88">
        <w:rPr>
          <w:lang w:val="en-US"/>
        </w:rPr>
        <w:t xml:space="preserve">. </w:t>
      </w:r>
    </w:p>
    <w:p w:rsidR="008B7800" w:rsidRPr="00612C88" w:rsidRDefault="008B7800" w:rsidP="008B7800">
      <w:pPr>
        <w:jc w:val="center"/>
        <w:rPr>
          <w:b/>
          <w:bCs/>
          <w:u w:val="single"/>
          <w:lang w:val="en-US"/>
        </w:rPr>
      </w:pPr>
      <w:r w:rsidRPr="00612C88">
        <w:rPr>
          <w:b/>
          <w:bCs/>
          <w:u w:val="single"/>
          <w:lang w:val="en-US"/>
        </w:rPr>
        <w:t>Chapter 11</w:t>
      </w:r>
    </w:p>
    <w:p w:rsidR="008B7800" w:rsidRPr="00612C88" w:rsidRDefault="008B7800" w:rsidP="008B7800">
      <w:pPr>
        <w:jc w:val="center"/>
        <w:rPr>
          <w:b/>
          <w:bCs/>
          <w:u w:val="single"/>
          <w:lang w:val="en-US"/>
        </w:rPr>
      </w:pPr>
      <w:r w:rsidRPr="00612C88">
        <w:rPr>
          <w:b/>
          <w:bCs/>
          <w:u w:val="single"/>
          <w:lang w:val="en-US"/>
        </w:rPr>
        <w:t>Decision Making</w:t>
      </w:r>
    </w:p>
    <w:p w:rsidR="008B7800" w:rsidRPr="00612C88" w:rsidRDefault="008B7800" w:rsidP="004F6E4B">
      <w:pPr>
        <w:pStyle w:val="ListParagraph"/>
        <w:numPr>
          <w:ilvl w:val="0"/>
          <w:numId w:val="4"/>
        </w:numPr>
        <w:rPr>
          <w:lang w:val="en-US"/>
        </w:rPr>
      </w:pPr>
      <w:r w:rsidRPr="00612C88">
        <w:rPr>
          <w:lang w:val="en-US"/>
        </w:rPr>
        <w:t>Discuss ill-structured, well structured problems, rational or economic person and decision making, confirmation bias, escalation of commitment, diffusion of responsibility</w:t>
      </w:r>
    </w:p>
    <w:p w:rsidR="008B7800" w:rsidRPr="00612C88" w:rsidRDefault="008B7800" w:rsidP="004F6E4B">
      <w:pPr>
        <w:pStyle w:val="ListParagraph"/>
        <w:numPr>
          <w:ilvl w:val="1"/>
          <w:numId w:val="4"/>
        </w:numPr>
        <w:rPr>
          <w:lang w:val="en-US"/>
        </w:rPr>
      </w:pPr>
      <w:r w:rsidRPr="00612C88">
        <w:rPr>
          <w:lang w:val="en-US"/>
        </w:rPr>
        <w:t>Ill-structured Problems</w:t>
      </w:r>
    </w:p>
    <w:p w:rsidR="00422506" w:rsidRPr="00612C88" w:rsidRDefault="004F6E4B" w:rsidP="004F6E4B">
      <w:pPr>
        <w:pStyle w:val="ListParagraph"/>
        <w:numPr>
          <w:ilvl w:val="2"/>
          <w:numId w:val="4"/>
        </w:numPr>
        <w:rPr>
          <w:lang w:val="en-US"/>
        </w:rPr>
      </w:pPr>
      <w:r w:rsidRPr="00612C88">
        <w:rPr>
          <w:lang w:val="en-US"/>
        </w:rPr>
        <w:t xml:space="preserve">A problem for which the existing and desired states are </w:t>
      </w:r>
      <w:proofErr w:type="gramStart"/>
      <w:r w:rsidRPr="00612C88">
        <w:rPr>
          <w:lang w:val="en-US"/>
        </w:rPr>
        <w:t>unclear,</w:t>
      </w:r>
      <w:proofErr w:type="gramEnd"/>
      <w:r w:rsidRPr="00612C88">
        <w:rPr>
          <w:lang w:val="en-US"/>
        </w:rPr>
        <w:t xml:space="preserve"> and the method of getting to the desired state is unknown.</w:t>
      </w:r>
    </w:p>
    <w:p w:rsidR="00422506" w:rsidRPr="00612C88" w:rsidRDefault="004F6E4B" w:rsidP="004F6E4B">
      <w:pPr>
        <w:pStyle w:val="ListParagraph"/>
        <w:numPr>
          <w:ilvl w:val="2"/>
          <w:numId w:val="4"/>
        </w:numPr>
        <w:rPr>
          <w:lang w:val="en-US"/>
        </w:rPr>
      </w:pPr>
      <w:r w:rsidRPr="00612C88">
        <w:rPr>
          <w:lang w:val="en-US"/>
        </w:rPr>
        <w:t>Unique and unusual problems that have not been encountered before.</w:t>
      </w:r>
    </w:p>
    <w:p w:rsidR="00422506" w:rsidRPr="00612C88" w:rsidRDefault="004F6E4B" w:rsidP="004F6E4B">
      <w:pPr>
        <w:pStyle w:val="ListParagraph"/>
        <w:numPr>
          <w:ilvl w:val="2"/>
          <w:numId w:val="4"/>
        </w:numPr>
        <w:rPr>
          <w:lang w:val="en-US"/>
        </w:rPr>
      </w:pPr>
      <w:r w:rsidRPr="00612C88">
        <w:rPr>
          <w:lang w:val="en-US"/>
        </w:rPr>
        <w:t>They are complex and involve a high degree of uncertainty.</w:t>
      </w:r>
    </w:p>
    <w:p w:rsidR="00422506" w:rsidRPr="00612C88" w:rsidRDefault="004F6E4B" w:rsidP="004F6E4B">
      <w:pPr>
        <w:pStyle w:val="ListParagraph"/>
        <w:numPr>
          <w:ilvl w:val="2"/>
          <w:numId w:val="4"/>
        </w:numPr>
        <w:rPr>
          <w:lang w:val="en-US"/>
        </w:rPr>
      </w:pPr>
      <w:r w:rsidRPr="00612C88">
        <w:rPr>
          <w:lang w:val="en-US"/>
        </w:rPr>
        <w:t>They frequently arouse controversy and conflict.</w:t>
      </w:r>
    </w:p>
    <w:p w:rsidR="00422506" w:rsidRPr="00612C88" w:rsidRDefault="004F6E4B" w:rsidP="004F6E4B">
      <w:pPr>
        <w:pStyle w:val="ListParagraph"/>
        <w:numPr>
          <w:ilvl w:val="2"/>
          <w:numId w:val="4"/>
        </w:numPr>
        <w:rPr>
          <w:lang w:val="en-US"/>
        </w:rPr>
      </w:pPr>
      <w:r w:rsidRPr="00612C88">
        <w:rPr>
          <w:lang w:val="en-US"/>
        </w:rPr>
        <w:t>They cannot be solved with programmed decisions.</w:t>
      </w:r>
    </w:p>
    <w:p w:rsidR="00422506" w:rsidRPr="00612C88" w:rsidRDefault="004F6E4B" w:rsidP="004F6E4B">
      <w:pPr>
        <w:pStyle w:val="ListParagraph"/>
        <w:numPr>
          <w:ilvl w:val="2"/>
          <w:numId w:val="4"/>
        </w:numPr>
        <w:rPr>
          <w:lang w:val="en-US"/>
        </w:rPr>
      </w:pPr>
      <w:r w:rsidRPr="00612C88">
        <w:rPr>
          <w:lang w:val="en-US"/>
        </w:rPr>
        <w:t xml:space="preserve">Decision makers must resort to </w:t>
      </w:r>
      <w:proofErr w:type="spellStart"/>
      <w:r w:rsidRPr="00612C88">
        <w:rPr>
          <w:lang w:val="en-US"/>
        </w:rPr>
        <w:t>nonprogrammed</w:t>
      </w:r>
      <w:proofErr w:type="spellEnd"/>
      <w:r w:rsidRPr="00612C88">
        <w:rPr>
          <w:lang w:val="en-US"/>
        </w:rPr>
        <w:t xml:space="preserve"> decision making.</w:t>
      </w:r>
    </w:p>
    <w:p w:rsidR="008B7800" w:rsidRPr="00612C88" w:rsidRDefault="008B7800" w:rsidP="004F6E4B">
      <w:pPr>
        <w:pStyle w:val="ListParagraph"/>
        <w:numPr>
          <w:ilvl w:val="2"/>
          <w:numId w:val="4"/>
        </w:numPr>
        <w:rPr>
          <w:lang w:val="en-US"/>
        </w:rPr>
      </w:pPr>
      <w:r w:rsidRPr="00612C88">
        <w:rPr>
          <w:lang w:val="en-US"/>
        </w:rPr>
        <w:t>They can entail high risk and stimulate strong political considerations</w:t>
      </w:r>
    </w:p>
    <w:p w:rsidR="008B7800" w:rsidRPr="00612C88" w:rsidRDefault="008B7800" w:rsidP="004F6E4B">
      <w:pPr>
        <w:pStyle w:val="ListParagraph"/>
        <w:numPr>
          <w:ilvl w:val="1"/>
          <w:numId w:val="4"/>
        </w:numPr>
        <w:rPr>
          <w:lang w:val="en-US"/>
        </w:rPr>
      </w:pPr>
      <w:r w:rsidRPr="00612C88">
        <w:rPr>
          <w:lang w:val="en-US"/>
        </w:rPr>
        <w:t>Well-Structured Problems</w:t>
      </w:r>
    </w:p>
    <w:p w:rsidR="00422506" w:rsidRPr="00612C88" w:rsidRDefault="004F6E4B" w:rsidP="004F6E4B">
      <w:pPr>
        <w:pStyle w:val="ListParagraph"/>
        <w:numPr>
          <w:ilvl w:val="2"/>
          <w:numId w:val="4"/>
        </w:numPr>
        <w:rPr>
          <w:lang w:val="en-US"/>
        </w:rPr>
      </w:pPr>
      <w:r w:rsidRPr="00612C88">
        <w:rPr>
          <w:lang w:val="en-US"/>
        </w:rPr>
        <w:t>A problem for which the existing state is clear, the desired state is clear, and how to get from one state to another is fairly obvious.</w:t>
      </w:r>
    </w:p>
    <w:p w:rsidR="00422506" w:rsidRPr="00612C88" w:rsidRDefault="004F6E4B" w:rsidP="004F6E4B">
      <w:pPr>
        <w:pStyle w:val="ListParagraph"/>
        <w:numPr>
          <w:ilvl w:val="2"/>
          <w:numId w:val="4"/>
        </w:numPr>
        <w:rPr>
          <w:lang w:val="en-US"/>
        </w:rPr>
      </w:pPr>
      <w:r w:rsidRPr="00612C88">
        <w:rPr>
          <w:lang w:val="en-US"/>
        </w:rPr>
        <w:t>Such problems are repetitive and familiar and can be programmed.</w:t>
      </w:r>
    </w:p>
    <w:p w:rsidR="00422506" w:rsidRPr="00612C88" w:rsidRDefault="004F6E4B" w:rsidP="004F6E4B">
      <w:pPr>
        <w:pStyle w:val="ListParagraph"/>
        <w:numPr>
          <w:ilvl w:val="2"/>
          <w:numId w:val="4"/>
        </w:numPr>
        <w:rPr>
          <w:lang w:val="en-US"/>
        </w:rPr>
      </w:pPr>
      <w:r w:rsidRPr="00612C88">
        <w:rPr>
          <w:lang w:val="en-US"/>
        </w:rPr>
        <w:t xml:space="preserve">A </w:t>
      </w:r>
      <w:r w:rsidRPr="00612C88">
        <w:rPr>
          <w:i/>
          <w:iCs/>
          <w:lang w:val="en-US"/>
        </w:rPr>
        <w:t>program</w:t>
      </w:r>
      <w:r w:rsidRPr="00612C88">
        <w:rPr>
          <w:lang w:val="en-US"/>
        </w:rPr>
        <w:t xml:space="preserve"> is a standardized way of solving a problem.</w:t>
      </w:r>
    </w:p>
    <w:p w:rsidR="00422506" w:rsidRPr="00612C88" w:rsidRDefault="004F6E4B" w:rsidP="004F6E4B">
      <w:pPr>
        <w:pStyle w:val="ListParagraph"/>
        <w:numPr>
          <w:ilvl w:val="2"/>
          <w:numId w:val="4"/>
        </w:numPr>
        <w:rPr>
          <w:lang w:val="en-US"/>
        </w:rPr>
      </w:pPr>
      <w:r w:rsidRPr="00612C88">
        <w:rPr>
          <w:lang w:val="en-US"/>
        </w:rPr>
        <w:t>Programs short-circuit the decision-making process by enabling the decision maker to go directly from problem identification to solution.</w:t>
      </w:r>
    </w:p>
    <w:p w:rsidR="00422506" w:rsidRPr="00612C88" w:rsidRDefault="004F6E4B" w:rsidP="004F6E4B">
      <w:pPr>
        <w:pStyle w:val="ListParagraph"/>
        <w:numPr>
          <w:ilvl w:val="2"/>
          <w:numId w:val="4"/>
        </w:numPr>
        <w:rPr>
          <w:lang w:val="en-US"/>
        </w:rPr>
      </w:pPr>
      <w:r w:rsidRPr="00612C88">
        <w:rPr>
          <w:lang w:val="en-US"/>
        </w:rPr>
        <w:t xml:space="preserve">They are also known as </w:t>
      </w:r>
      <w:r w:rsidRPr="00612C88">
        <w:rPr>
          <w:i/>
          <w:iCs/>
          <w:lang w:val="en-US"/>
        </w:rPr>
        <w:t>rules</w:t>
      </w:r>
      <w:r w:rsidRPr="00612C88">
        <w:rPr>
          <w:lang w:val="en-US"/>
        </w:rPr>
        <w:t xml:space="preserve">, </w:t>
      </w:r>
      <w:r w:rsidRPr="00612C88">
        <w:rPr>
          <w:i/>
          <w:iCs/>
          <w:lang w:val="en-US"/>
        </w:rPr>
        <w:t>routines</w:t>
      </w:r>
      <w:r w:rsidRPr="00612C88">
        <w:rPr>
          <w:lang w:val="en-US"/>
        </w:rPr>
        <w:t xml:space="preserve">, </w:t>
      </w:r>
      <w:r w:rsidRPr="00612C88">
        <w:rPr>
          <w:i/>
          <w:iCs/>
          <w:lang w:val="en-US"/>
        </w:rPr>
        <w:t>standard operating procedures</w:t>
      </w:r>
      <w:r w:rsidRPr="00612C88">
        <w:rPr>
          <w:lang w:val="en-US"/>
        </w:rPr>
        <w:t xml:space="preserve">, or </w:t>
      </w:r>
      <w:r w:rsidRPr="00612C88">
        <w:rPr>
          <w:i/>
          <w:iCs/>
          <w:lang w:val="en-US"/>
        </w:rPr>
        <w:t>rules of thumb</w:t>
      </w:r>
      <w:r w:rsidRPr="00612C88">
        <w:rPr>
          <w:lang w:val="en-US"/>
        </w:rPr>
        <w:t>.</w:t>
      </w:r>
    </w:p>
    <w:p w:rsidR="008B7800" w:rsidRPr="00612C88" w:rsidRDefault="004F6E4B" w:rsidP="004F6E4B">
      <w:pPr>
        <w:pStyle w:val="ListParagraph"/>
        <w:numPr>
          <w:ilvl w:val="2"/>
          <w:numId w:val="4"/>
        </w:numPr>
        <w:rPr>
          <w:lang w:val="en-US"/>
        </w:rPr>
      </w:pPr>
      <w:r w:rsidRPr="00612C88">
        <w:rPr>
          <w:lang w:val="en-US"/>
        </w:rPr>
        <w:t>A difficulty with them is their tendency to persist even when problem conditions change.</w:t>
      </w:r>
    </w:p>
    <w:p w:rsidR="00961156" w:rsidRPr="00612C88" w:rsidRDefault="00961156" w:rsidP="004F6E4B">
      <w:pPr>
        <w:pStyle w:val="ListParagraph"/>
        <w:numPr>
          <w:ilvl w:val="1"/>
          <w:numId w:val="4"/>
        </w:numPr>
        <w:rPr>
          <w:lang w:val="en-US"/>
        </w:rPr>
      </w:pPr>
      <w:r w:rsidRPr="00612C88">
        <w:rPr>
          <w:lang w:val="en-US"/>
        </w:rPr>
        <w:t>Escalation of Commitment</w:t>
      </w:r>
    </w:p>
    <w:p w:rsidR="00422506" w:rsidRPr="00612C88" w:rsidRDefault="004F6E4B" w:rsidP="004F6E4B">
      <w:pPr>
        <w:pStyle w:val="ListParagraph"/>
        <w:numPr>
          <w:ilvl w:val="2"/>
          <w:numId w:val="4"/>
        </w:numPr>
        <w:rPr>
          <w:lang w:val="en-US"/>
        </w:rPr>
      </w:pPr>
      <w:r w:rsidRPr="00612C88">
        <w:rPr>
          <w:lang w:val="en-US"/>
        </w:rPr>
        <w:t>People often “throw good resources after bad,” acting as if they can recoup sunk costs.</w:t>
      </w:r>
    </w:p>
    <w:p w:rsidR="00422506" w:rsidRPr="00612C88" w:rsidRDefault="004F6E4B" w:rsidP="004F6E4B">
      <w:pPr>
        <w:pStyle w:val="ListParagraph"/>
        <w:numPr>
          <w:ilvl w:val="2"/>
          <w:numId w:val="4"/>
        </w:numPr>
        <w:rPr>
          <w:lang w:val="en-US"/>
        </w:rPr>
      </w:pPr>
      <w:r w:rsidRPr="00612C88">
        <w:rPr>
          <w:lang w:val="en-US"/>
        </w:rPr>
        <w:t>This process is known as escalation of commitment.</w:t>
      </w:r>
    </w:p>
    <w:p w:rsidR="00422506" w:rsidRPr="00612C88" w:rsidRDefault="004F6E4B" w:rsidP="004F6E4B">
      <w:pPr>
        <w:pStyle w:val="ListParagraph"/>
        <w:numPr>
          <w:ilvl w:val="2"/>
          <w:numId w:val="4"/>
        </w:numPr>
        <w:rPr>
          <w:lang w:val="en-US"/>
        </w:rPr>
      </w:pPr>
      <w:r w:rsidRPr="00612C88">
        <w:rPr>
          <w:i/>
          <w:iCs/>
          <w:lang w:val="en-US"/>
        </w:rPr>
        <w:t>Escalation of commitment</w:t>
      </w:r>
      <w:r w:rsidRPr="00612C88">
        <w:rPr>
          <w:lang w:val="en-US"/>
        </w:rPr>
        <w:t xml:space="preserve"> refers to the tendency to invest additional resources in an apparently failing course of action.</w:t>
      </w:r>
    </w:p>
    <w:p w:rsidR="00422506" w:rsidRPr="00612C88" w:rsidRDefault="004F6E4B" w:rsidP="004F6E4B">
      <w:pPr>
        <w:pStyle w:val="ListParagraph"/>
        <w:numPr>
          <w:ilvl w:val="2"/>
          <w:numId w:val="4"/>
        </w:numPr>
        <w:rPr>
          <w:lang w:val="en-US"/>
        </w:rPr>
      </w:pPr>
      <w:r w:rsidRPr="00612C88">
        <w:rPr>
          <w:lang w:val="en-US"/>
        </w:rPr>
        <w:t>It occurs even when the current decision maker is not responsible for previous sunk costs and can occur in competitive and noncompetitive situations.</w:t>
      </w:r>
    </w:p>
    <w:p w:rsidR="00961156" w:rsidRPr="00612C88" w:rsidRDefault="00961156" w:rsidP="004F6E4B">
      <w:pPr>
        <w:pStyle w:val="ListParagraph"/>
        <w:numPr>
          <w:ilvl w:val="2"/>
          <w:numId w:val="4"/>
        </w:numPr>
        <w:rPr>
          <w:lang w:val="en-US"/>
        </w:rPr>
      </w:pPr>
      <w:r w:rsidRPr="00612C88">
        <w:rPr>
          <w:lang w:val="en-US"/>
        </w:rPr>
        <w:t xml:space="preserve">Groups are </w:t>
      </w:r>
      <w:r w:rsidRPr="00612C88">
        <w:rPr>
          <w:i/>
          <w:iCs/>
          <w:lang w:val="en-US"/>
        </w:rPr>
        <w:t>more</w:t>
      </w:r>
      <w:r w:rsidRPr="00612C88">
        <w:rPr>
          <w:lang w:val="en-US"/>
        </w:rPr>
        <w:t xml:space="preserve"> prone than individuals to escalate commitment</w:t>
      </w:r>
    </w:p>
    <w:p w:rsidR="00422506" w:rsidRPr="00612C88" w:rsidRDefault="004F6E4B" w:rsidP="004F6E4B">
      <w:pPr>
        <w:pStyle w:val="ListParagraph"/>
        <w:numPr>
          <w:ilvl w:val="2"/>
          <w:numId w:val="4"/>
        </w:numPr>
        <w:rPr>
          <w:lang w:val="en-US"/>
        </w:rPr>
      </w:pPr>
      <w:r w:rsidRPr="00612C88">
        <w:rPr>
          <w:lang w:val="en-US"/>
        </w:rPr>
        <w:t>Reasons for escalation of commitment:</w:t>
      </w:r>
    </w:p>
    <w:p w:rsidR="00422506" w:rsidRPr="00612C88" w:rsidRDefault="004F6E4B" w:rsidP="004F6E4B">
      <w:pPr>
        <w:pStyle w:val="ListParagraph"/>
        <w:numPr>
          <w:ilvl w:val="3"/>
          <w:numId w:val="4"/>
        </w:numPr>
        <w:rPr>
          <w:lang w:val="en-US"/>
        </w:rPr>
      </w:pPr>
      <w:r w:rsidRPr="00612C88">
        <w:rPr>
          <w:lang w:val="en-US"/>
        </w:rPr>
        <w:t>Dissonance reduction.</w:t>
      </w:r>
    </w:p>
    <w:p w:rsidR="00422506" w:rsidRPr="00612C88" w:rsidRDefault="004F6E4B" w:rsidP="004F6E4B">
      <w:pPr>
        <w:pStyle w:val="ListParagraph"/>
        <w:numPr>
          <w:ilvl w:val="3"/>
          <w:numId w:val="4"/>
        </w:numPr>
        <w:rPr>
          <w:lang w:val="en-US"/>
        </w:rPr>
      </w:pPr>
      <w:r w:rsidRPr="00612C88">
        <w:rPr>
          <w:lang w:val="en-US"/>
        </w:rPr>
        <w:t xml:space="preserve">Social norm for consistent </w:t>
      </w:r>
      <w:proofErr w:type="spellStart"/>
      <w:r w:rsidRPr="00612C88">
        <w:rPr>
          <w:lang w:val="en-US"/>
        </w:rPr>
        <w:t>behaviour</w:t>
      </w:r>
      <w:proofErr w:type="spellEnd"/>
      <w:r w:rsidRPr="00612C88">
        <w:rPr>
          <w:lang w:val="en-US"/>
        </w:rPr>
        <w:t>.</w:t>
      </w:r>
    </w:p>
    <w:p w:rsidR="00422506" w:rsidRPr="00612C88" w:rsidRDefault="004F6E4B" w:rsidP="004F6E4B">
      <w:pPr>
        <w:pStyle w:val="ListParagraph"/>
        <w:numPr>
          <w:ilvl w:val="3"/>
          <w:numId w:val="4"/>
        </w:numPr>
        <w:rPr>
          <w:lang w:val="en-US"/>
        </w:rPr>
      </w:pPr>
      <w:r w:rsidRPr="00612C88">
        <w:rPr>
          <w:lang w:val="en-US"/>
        </w:rPr>
        <w:lastRenderedPageBreak/>
        <w:t>Motivation to not appear wasteful.</w:t>
      </w:r>
    </w:p>
    <w:p w:rsidR="00422506" w:rsidRPr="00612C88" w:rsidRDefault="004F6E4B" w:rsidP="004F6E4B">
      <w:pPr>
        <w:pStyle w:val="ListParagraph"/>
        <w:numPr>
          <w:ilvl w:val="3"/>
          <w:numId w:val="4"/>
        </w:numPr>
        <w:rPr>
          <w:lang w:val="en-US"/>
        </w:rPr>
      </w:pPr>
      <w:r w:rsidRPr="00612C88">
        <w:rPr>
          <w:lang w:val="en-US"/>
        </w:rPr>
        <w:t>The way the problem is framed.</w:t>
      </w:r>
    </w:p>
    <w:p w:rsidR="00961156" w:rsidRPr="00612C88" w:rsidRDefault="00961156" w:rsidP="004F6E4B">
      <w:pPr>
        <w:pStyle w:val="ListParagraph"/>
        <w:numPr>
          <w:ilvl w:val="3"/>
          <w:numId w:val="4"/>
        </w:numPr>
        <w:rPr>
          <w:lang w:val="en-US"/>
        </w:rPr>
      </w:pPr>
      <w:r w:rsidRPr="00612C88">
        <w:rPr>
          <w:lang w:val="en-US"/>
        </w:rPr>
        <w:t>Personality, moods, and emotions</w:t>
      </w:r>
    </w:p>
    <w:p w:rsidR="00961156" w:rsidRPr="00612C88" w:rsidRDefault="00961156" w:rsidP="004F6E4B">
      <w:pPr>
        <w:pStyle w:val="ListParagraph"/>
        <w:numPr>
          <w:ilvl w:val="2"/>
          <w:numId w:val="4"/>
        </w:numPr>
        <w:rPr>
          <w:lang w:val="en-US"/>
        </w:rPr>
      </w:pPr>
      <w:r w:rsidRPr="00612C88">
        <w:rPr>
          <w:lang w:val="en-US"/>
        </w:rPr>
        <w:t>Preventing escalation of commitment</w:t>
      </w:r>
    </w:p>
    <w:p w:rsidR="00422506" w:rsidRPr="00612C88" w:rsidRDefault="004F6E4B" w:rsidP="004F6E4B">
      <w:pPr>
        <w:pStyle w:val="ListParagraph"/>
        <w:numPr>
          <w:ilvl w:val="3"/>
          <w:numId w:val="4"/>
        </w:numPr>
        <w:rPr>
          <w:lang w:val="en-US"/>
        </w:rPr>
      </w:pPr>
      <w:r w:rsidRPr="00612C88">
        <w:rPr>
          <w:lang w:val="en-US"/>
        </w:rPr>
        <w:t>Encourage continuous experimentation with reframing the problem.</w:t>
      </w:r>
    </w:p>
    <w:p w:rsidR="00422506" w:rsidRPr="00612C88" w:rsidRDefault="004F6E4B" w:rsidP="004F6E4B">
      <w:pPr>
        <w:pStyle w:val="ListParagraph"/>
        <w:numPr>
          <w:ilvl w:val="3"/>
          <w:numId w:val="4"/>
        </w:numPr>
        <w:rPr>
          <w:lang w:val="en-US"/>
        </w:rPr>
      </w:pPr>
      <w:r w:rsidRPr="00612C88">
        <w:rPr>
          <w:lang w:val="en-US"/>
        </w:rPr>
        <w:t>Set specific goals for the project in advance that must be met if more resources are to be invested.</w:t>
      </w:r>
    </w:p>
    <w:p w:rsidR="00422506" w:rsidRPr="00612C88" w:rsidRDefault="004F6E4B" w:rsidP="004F6E4B">
      <w:pPr>
        <w:pStyle w:val="ListParagraph"/>
        <w:numPr>
          <w:ilvl w:val="3"/>
          <w:numId w:val="4"/>
        </w:numPr>
        <w:rPr>
          <w:lang w:val="en-US"/>
        </w:rPr>
      </w:pPr>
      <w:r w:rsidRPr="00612C88">
        <w:rPr>
          <w:lang w:val="en-US"/>
        </w:rPr>
        <w:t xml:space="preserve">Place more emphasis in evaluating managers on </w:t>
      </w:r>
      <w:r w:rsidRPr="00612C88">
        <w:rPr>
          <w:i/>
          <w:iCs/>
          <w:lang w:val="en-US"/>
        </w:rPr>
        <w:t>how</w:t>
      </w:r>
      <w:r w:rsidRPr="00612C88">
        <w:rPr>
          <w:lang w:val="en-US"/>
        </w:rPr>
        <w:t xml:space="preserve"> they made decisions and less on decision outcomes.</w:t>
      </w:r>
    </w:p>
    <w:p w:rsidR="00961156" w:rsidRPr="00612C88" w:rsidRDefault="004F6E4B" w:rsidP="004F6E4B">
      <w:pPr>
        <w:pStyle w:val="ListParagraph"/>
        <w:numPr>
          <w:ilvl w:val="3"/>
          <w:numId w:val="4"/>
        </w:numPr>
        <w:rPr>
          <w:lang w:val="en-US"/>
        </w:rPr>
      </w:pPr>
      <w:r w:rsidRPr="00612C88">
        <w:rPr>
          <w:lang w:val="en-US"/>
        </w:rPr>
        <w:t>Separate initial and subsequent decision making.</w:t>
      </w:r>
    </w:p>
    <w:p w:rsidR="00153313" w:rsidRPr="00612C88" w:rsidRDefault="00153313" w:rsidP="004F6E4B">
      <w:pPr>
        <w:pStyle w:val="ListParagraph"/>
        <w:numPr>
          <w:ilvl w:val="1"/>
          <w:numId w:val="4"/>
        </w:numPr>
        <w:rPr>
          <w:lang w:val="en-US"/>
        </w:rPr>
      </w:pPr>
      <w:r w:rsidRPr="00612C88">
        <w:rPr>
          <w:lang w:val="en-US"/>
        </w:rPr>
        <w:t>Confirmation bias</w:t>
      </w:r>
    </w:p>
    <w:p w:rsidR="00153313" w:rsidRPr="00612C88" w:rsidRDefault="00153313" w:rsidP="004F6E4B">
      <w:pPr>
        <w:pStyle w:val="ListParagraph"/>
        <w:numPr>
          <w:ilvl w:val="2"/>
          <w:numId w:val="4"/>
        </w:numPr>
        <w:rPr>
          <w:lang w:val="en-US"/>
        </w:rPr>
      </w:pPr>
      <w:r w:rsidRPr="00612C88">
        <w:rPr>
          <w:lang w:val="en-US"/>
        </w:rPr>
        <w:t>The tendency to seek out information that conforms to one’s own definition of or solution to a problem.</w:t>
      </w:r>
    </w:p>
    <w:p w:rsidR="002763F3" w:rsidRPr="00612C88" w:rsidRDefault="002763F3" w:rsidP="004F6E4B">
      <w:pPr>
        <w:pStyle w:val="ListParagraph"/>
        <w:numPr>
          <w:ilvl w:val="1"/>
          <w:numId w:val="4"/>
        </w:numPr>
        <w:rPr>
          <w:lang w:val="en-US"/>
        </w:rPr>
      </w:pPr>
      <w:r w:rsidRPr="00612C88">
        <w:rPr>
          <w:lang w:val="en-US"/>
        </w:rPr>
        <w:t>Diffusion of responsibility</w:t>
      </w:r>
    </w:p>
    <w:p w:rsidR="002763F3" w:rsidRDefault="002763F3" w:rsidP="004F6E4B">
      <w:pPr>
        <w:pStyle w:val="ListParagraph"/>
        <w:numPr>
          <w:ilvl w:val="2"/>
          <w:numId w:val="4"/>
        </w:numPr>
        <w:rPr>
          <w:lang w:val="en-US"/>
        </w:rPr>
      </w:pPr>
      <w:r w:rsidRPr="00612C88">
        <w:rPr>
          <w:lang w:val="en-US"/>
        </w:rPr>
        <w:t>The ability of group members to share the burden of the negative consequences of a poor decision.</w:t>
      </w:r>
    </w:p>
    <w:p w:rsidR="00F5093C" w:rsidRDefault="00F5093C" w:rsidP="00F5093C">
      <w:pPr>
        <w:pStyle w:val="ListParagraph"/>
        <w:numPr>
          <w:ilvl w:val="1"/>
          <w:numId w:val="4"/>
        </w:numPr>
        <w:rPr>
          <w:lang w:val="en-US"/>
        </w:rPr>
      </w:pPr>
      <w:r>
        <w:rPr>
          <w:lang w:val="en-US"/>
        </w:rPr>
        <w:t>Rational Decision Making</w:t>
      </w:r>
    </w:p>
    <w:p w:rsidR="00F5093C" w:rsidRDefault="00F5093C" w:rsidP="00F5093C">
      <w:pPr>
        <w:pStyle w:val="ListParagraph"/>
        <w:numPr>
          <w:ilvl w:val="2"/>
          <w:numId w:val="4"/>
        </w:numPr>
        <w:rPr>
          <w:lang w:val="en-US"/>
        </w:rPr>
      </w:pPr>
      <w:r>
        <w:rPr>
          <w:lang w:val="en-US"/>
        </w:rPr>
        <w:t>A rational decision maker might use a model that involves a sequence of steps that are followed when making a decision</w:t>
      </w:r>
    </w:p>
    <w:p w:rsidR="00F5093C" w:rsidRDefault="00F5093C" w:rsidP="00F5093C">
      <w:pPr>
        <w:pStyle w:val="ListParagraph"/>
        <w:numPr>
          <w:ilvl w:val="2"/>
          <w:numId w:val="4"/>
        </w:numPr>
        <w:rPr>
          <w:lang w:val="en-US"/>
        </w:rPr>
      </w:pPr>
      <w:r>
        <w:rPr>
          <w:lang w:val="en-US"/>
        </w:rPr>
        <w:t>A rational decision making process involves these steps:</w:t>
      </w:r>
    </w:p>
    <w:p w:rsidR="00F5093C" w:rsidRDefault="00F5093C" w:rsidP="00F5093C">
      <w:pPr>
        <w:pStyle w:val="ListParagraph"/>
        <w:numPr>
          <w:ilvl w:val="3"/>
          <w:numId w:val="4"/>
        </w:numPr>
        <w:rPr>
          <w:lang w:val="en-US"/>
        </w:rPr>
      </w:pPr>
      <w:r>
        <w:rPr>
          <w:lang w:val="en-US"/>
        </w:rPr>
        <w:t>Identify problem</w:t>
      </w:r>
    </w:p>
    <w:p w:rsidR="00F5093C" w:rsidRDefault="00F5093C" w:rsidP="00F5093C">
      <w:pPr>
        <w:pStyle w:val="ListParagraph"/>
        <w:numPr>
          <w:ilvl w:val="3"/>
          <w:numId w:val="4"/>
        </w:numPr>
        <w:rPr>
          <w:lang w:val="en-US"/>
        </w:rPr>
      </w:pPr>
      <w:r>
        <w:rPr>
          <w:lang w:val="en-US"/>
        </w:rPr>
        <w:t>Search for relevant information</w:t>
      </w:r>
    </w:p>
    <w:p w:rsidR="00F5093C" w:rsidRDefault="00F5093C" w:rsidP="00F5093C">
      <w:pPr>
        <w:pStyle w:val="ListParagraph"/>
        <w:numPr>
          <w:ilvl w:val="3"/>
          <w:numId w:val="4"/>
        </w:numPr>
        <w:rPr>
          <w:lang w:val="en-US"/>
        </w:rPr>
      </w:pPr>
      <w:r>
        <w:rPr>
          <w:lang w:val="en-US"/>
        </w:rPr>
        <w:t>Develop alternative solutions to the problem</w:t>
      </w:r>
    </w:p>
    <w:p w:rsidR="00F5093C" w:rsidRDefault="00F5093C" w:rsidP="00F5093C">
      <w:pPr>
        <w:pStyle w:val="ListParagraph"/>
        <w:numPr>
          <w:ilvl w:val="3"/>
          <w:numId w:val="4"/>
        </w:numPr>
        <w:rPr>
          <w:lang w:val="en-US"/>
        </w:rPr>
      </w:pPr>
      <w:r>
        <w:rPr>
          <w:lang w:val="en-US"/>
        </w:rPr>
        <w:t>Evaluate alternative solutions</w:t>
      </w:r>
    </w:p>
    <w:p w:rsidR="00F5093C" w:rsidRDefault="00F5093C" w:rsidP="00F5093C">
      <w:pPr>
        <w:pStyle w:val="ListParagraph"/>
        <w:numPr>
          <w:ilvl w:val="3"/>
          <w:numId w:val="4"/>
        </w:numPr>
        <w:rPr>
          <w:lang w:val="en-US"/>
        </w:rPr>
      </w:pPr>
      <w:r>
        <w:rPr>
          <w:lang w:val="en-US"/>
        </w:rPr>
        <w:t>Choose best solution</w:t>
      </w:r>
    </w:p>
    <w:p w:rsidR="00F5093C" w:rsidRDefault="00F5093C" w:rsidP="00F5093C">
      <w:pPr>
        <w:pStyle w:val="ListParagraph"/>
        <w:numPr>
          <w:ilvl w:val="3"/>
          <w:numId w:val="4"/>
        </w:numPr>
        <w:rPr>
          <w:lang w:val="en-US"/>
        </w:rPr>
      </w:pPr>
      <w:r>
        <w:rPr>
          <w:lang w:val="en-US"/>
        </w:rPr>
        <w:t>Implement chosen solution</w:t>
      </w:r>
    </w:p>
    <w:p w:rsidR="00F5093C" w:rsidRDefault="00F5093C" w:rsidP="00F5093C">
      <w:pPr>
        <w:pStyle w:val="ListParagraph"/>
        <w:numPr>
          <w:ilvl w:val="3"/>
          <w:numId w:val="4"/>
        </w:numPr>
        <w:rPr>
          <w:lang w:val="en-US"/>
        </w:rPr>
      </w:pPr>
      <w:r>
        <w:rPr>
          <w:lang w:val="en-US"/>
        </w:rPr>
        <w:t>Monitor and evaluate chosen solution</w:t>
      </w:r>
    </w:p>
    <w:p w:rsidR="00F5093C" w:rsidRPr="00F5093C" w:rsidRDefault="00F5093C" w:rsidP="00F5093C">
      <w:pPr>
        <w:pStyle w:val="ListParagraph"/>
        <w:numPr>
          <w:ilvl w:val="2"/>
          <w:numId w:val="4"/>
        </w:numPr>
        <w:rPr>
          <w:lang w:val="en-US"/>
        </w:rPr>
      </w:pPr>
      <w:r w:rsidRPr="00F5093C">
        <w:rPr>
          <w:i/>
          <w:iCs/>
        </w:rPr>
        <w:t>Perfect rationality</w:t>
      </w:r>
      <w:r w:rsidRPr="00F5093C">
        <w:t xml:space="preserve"> is a decision strategy that is completely informed, perfectly logical, and oriented toward economic gain</w:t>
      </w:r>
      <w:r>
        <w:t>.</w:t>
      </w:r>
    </w:p>
    <w:p w:rsidR="00F5093C" w:rsidRPr="00F5093C" w:rsidRDefault="00F5093C" w:rsidP="00F5093C">
      <w:pPr>
        <w:pStyle w:val="ListParagraph"/>
        <w:numPr>
          <w:ilvl w:val="2"/>
          <w:numId w:val="4"/>
        </w:numPr>
        <w:rPr>
          <w:lang w:val="en-US"/>
        </w:rPr>
      </w:pPr>
      <w:r w:rsidRPr="00F5093C">
        <w:t>The prototype for perfect rationality is the Economic Person who is the perfect, cool, calculating decision maker</w:t>
      </w:r>
      <w:r>
        <w:t>.</w:t>
      </w:r>
    </w:p>
    <w:p w:rsidR="00F5093C" w:rsidRPr="008B3B50" w:rsidRDefault="00F5093C" w:rsidP="00F5093C">
      <w:pPr>
        <w:pStyle w:val="ListParagraph"/>
        <w:numPr>
          <w:ilvl w:val="2"/>
          <w:numId w:val="4"/>
        </w:numPr>
        <w:rPr>
          <w:lang w:val="en-US"/>
        </w:rPr>
      </w:pPr>
      <w:r w:rsidRPr="00F5093C">
        <w:rPr>
          <w:i/>
          <w:iCs/>
        </w:rPr>
        <w:t xml:space="preserve">Bounded rationality </w:t>
      </w:r>
      <w:r w:rsidRPr="00F5093C">
        <w:t>is a decision strategy that relies on limited information and that reflects time constraints and political considerations</w:t>
      </w:r>
    </w:p>
    <w:p w:rsidR="00144D69" w:rsidRPr="008B3B50" w:rsidRDefault="009D43EB" w:rsidP="008B3B50">
      <w:pPr>
        <w:pStyle w:val="ListParagraph"/>
        <w:numPr>
          <w:ilvl w:val="2"/>
          <w:numId w:val="4"/>
        </w:numPr>
        <w:rPr>
          <w:lang w:val="en-US"/>
        </w:rPr>
      </w:pPr>
      <w:r w:rsidRPr="008B3B50">
        <w:rPr>
          <w:lang w:val="en-US"/>
        </w:rPr>
        <w:t>Framing and cognitive biases illustrate the operation of bounded rationality as does the impact of emotions and mood on decisions.</w:t>
      </w:r>
      <w:r w:rsidRPr="008B3B50">
        <w:rPr>
          <w:i/>
          <w:iCs/>
          <w:lang w:val="en-US"/>
        </w:rPr>
        <w:t xml:space="preserve"> </w:t>
      </w:r>
    </w:p>
    <w:p w:rsidR="00144D69" w:rsidRPr="008B3B50" w:rsidRDefault="009D43EB" w:rsidP="008B3B50">
      <w:pPr>
        <w:pStyle w:val="ListParagraph"/>
        <w:numPr>
          <w:ilvl w:val="2"/>
          <w:numId w:val="4"/>
        </w:numPr>
        <w:rPr>
          <w:lang w:val="en-US"/>
        </w:rPr>
      </w:pPr>
      <w:r w:rsidRPr="008B3B50">
        <w:rPr>
          <w:i/>
          <w:iCs/>
          <w:lang w:val="en-US"/>
        </w:rPr>
        <w:t>Framing</w:t>
      </w:r>
      <w:r w:rsidRPr="008B3B50">
        <w:rPr>
          <w:lang w:val="en-US"/>
        </w:rPr>
        <w:t xml:space="preserve"> refers to the aspects of the presentation of information about a problem that are assumed by decision makers.</w:t>
      </w:r>
    </w:p>
    <w:p w:rsidR="008B3B50" w:rsidRDefault="008B3B50" w:rsidP="008B3B50">
      <w:pPr>
        <w:pStyle w:val="ListParagraph"/>
        <w:numPr>
          <w:ilvl w:val="2"/>
          <w:numId w:val="4"/>
        </w:numPr>
        <w:rPr>
          <w:lang w:val="en-US"/>
        </w:rPr>
      </w:pPr>
      <w:r w:rsidRPr="008B3B50">
        <w:rPr>
          <w:lang w:val="en-US"/>
        </w:rPr>
        <w:t>How problems and decision alternatives are framed can have a powerful impact on resulting decisions</w:t>
      </w:r>
    </w:p>
    <w:p w:rsidR="00144D69" w:rsidRPr="008B3B50" w:rsidRDefault="009D43EB" w:rsidP="008B3B50">
      <w:pPr>
        <w:pStyle w:val="ListParagraph"/>
        <w:numPr>
          <w:ilvl w:val="2"/>
          <w:numId w:val="4"/>
        </w:numPr>
        <w:rPr>
          <w:lang w:val="en-US"/>
        </w:rPr>
      </w:pPr>
      <w:r w:rsidRPr="008B3B50">
        <w:rPr>
          <w:i/>
          <w:iCs/>
          <w:lang w:val="en-US"/>
        </w:rPr>
        <w:t>Cognitive biases</w:t>
      </w:r>
      <w:r w:rsidRPr="008B3B50">
        <w:rPr>
          <w:lang w:val="en-US"/>
        </w:rPr>
        <w:t xml:space="preserve"> are tendencies to acquire and process information in a particular way that is prone to error.</w:t>
      </w:r>
    </w:p>
    <w:p w:rsidR="008B3B50" w:rsidRDefault="008B3B50" w:rsidP="008B3B50">
      <w:pPr>
        <w:pStyle w:val="ListParagraph"/>
        <w:numPr>
          <w:ilvl w:val="2"/>
          <w:numId w:val="4"/>
        </w:numPr>
        <w:rPr>
          <w:lang w:val="en-US"/>
        </w:rPr>
      </w:pPr>
      <w:r w:rsidRPr="008B3B50">
        <w:rPr>
          <w:lang w:val="en-US"/>
        </w:rPr>
        <w:lastRenderedPageBreak/>
        <w:t>They constitute assumptions and shortcuts that can improve decision-making efficiency but frequently lead to serious errors in judgment</w:t>
      </w:r>
    </w:p>
    <w:p w:rsidR="00144D69" w:rsidRPr="008B3B50" w:rsidRDefault="009D43EB" w:rsidP="008B3B50">
      <w:pPr>
        <w:pStyle w:val="ListParagraph"/>
        <w:numPr>
          <w:ilvl w:val="2"/>
          <w:numId w:val="4"/>
        </w:numPr>
        <w:rPr>
          <w:lang w:val="en-US"/>
        </w:rPr>
      </w:pPr>
      <w:r w:rsidRPr="008B3B50">
        <w:rPr>
          <w:lang w:val="en-US"/>
        </w:rPr>
        <w:t>Bounded rationality can lead to the following difficulties in problem identification:</w:t>
      </w:r>
    </w:p>
    <w:p w:rsidR="00144D69" w:rsidRPr="008B3B50" w:rsidRDefault="009D43EB" w:rsidP="008B3B50">
      <w:pPr>
        <w:pStyle w:val="ListParagraph"/>
        <w:numPr>
          <w:ilvl w:val="3"/>
          <w:numId w:val="4"/>
        </w:numPr>
        <w:rPr>
          <w:lang w:val="en-US"/>
        </w:rPr>
      </w:pPr>
      <w:r w:rsidRPr="008B3B50">
        <w:rPr>
          <w:lang w:val="en-US"/>
        </w:rPr>
        <w:t xml:space="preserve">Perceptual </w:t>
      </w:r>
      <w:proofErr w:type="spellStart"/>
      <w:r w:rsidRPr="008B3B50">
        <w:rPr>
          <w:lang w:val="en-US"/>
        </w:rPr>
        <w:t>defence</w:t>
      </w:r>
      <w:proofErr w:type="spellEnd"/>
      <w:r w:rsidRPr="008B3B50">
        <w:rPr>
          <w:lang w:val="en-US"/>
        </w:rPr>
        <w:t>.</w:t>
      </w:r>
    </w:p>
    <w:p w:rsidR="00144D69" w:rsidRPr="008B3B50" w:rsidRDefault="009D43EB" w:rsidP="008B3B50">
      <w:pPr>
        <w:pStyle w:val="ListParagraph"/>
        <w:numPr>
          <w:ilvl w:val="3"/>
          <w:numId w:val="4"/>
        </w:numPr>
        <w:rPr>
          <w:lang w:val="en-US"/>
        </w:rPr>
      </w:pPr>
      <w:r w:rsidRPr="008B3B50">
        <w:rPr>
          <w:lang w:val="en-US"/>
        </w:rPr>
        <w:t>Problem defined in terms of functional specialty.</w:t>
      </w:r>
    </w:p>
    <w:p w:rsidR="00144D69" w:rsidRPr="008B3B50" w:rsidRDefault="009D43EB" w:rsidP="008B3B50">
      <w:pPr>
        <w:pStyle w:val="ListParagraph"/>
        <w:numPr>
          <w:ilvl w:val="3"/>
          <w:numId w:val="4"/>
        </w:numPr>
        <w:rPr>
          <w:lang w:val="en-US"/>
        </w:rPr>
      </w:pPr>
      <w:r w:rsidRPr="008B3B50">
        <w:rPr>
          <w:lang w:val="en-US"/>
        </w:rPr>
        <w:t>Problem defined in terms of solution.</w:t>
      </w:r>
    </w:p>
    <w:p w:rsidR="008B3B50" w:rsidRPr="00612C88" w:rsidRDefault="008B3B50" w:rsidP="008B3B50">
      <w:pPr>
        <w:pStyle w:val="ListParagraph"/>
        <w:numPr>
          <w:ilvl w:val="3"/>
          <w:numId w:val="4"/>
        </w:numPr>
        <w:rPr>
          <w:lang w:val="en-US"/>
        </w:rPr>
      </w:pPr>
      <w:r w:rsidRPr="008B3B50">
        <w:rPr>
          <w:lang w:val="en-US"/>
        </w:rPr>
        <w:t>Problem diagnosed in terms of symptoms</w:t>
      </w:r>
    </w:p>
    <w:p w:rsidR="00616AE1" w:rsidRPr="00612C88" w:rsidRDefault="00616AE1" w:rsidP="00616AE1">
      <w:pPr>
        <w:rPr>
          <w:lang w:val="en-US"/>
        </w:rPr>
      </w:pPr>
    </w:p>
    <w:p w:rsidR="00616AE1" w:rsidRPr="00612C88" w:rsidRDefault="00616AE1" w:rsidP="00616AE1">
      <w:pPr>
        <w:rPr>
          <w:lang w:val="en-US"/>
        </w:rPr>
      </w:pPr>
    </w:p>
    <w:p w:rsidR="00616AE1" w:rsidRPr="00612C88" w:rsidRDefault="00616AE1" w:rsidP="004F6E4B">
      <w:pPr>
        <w:pStyle w:val="ListParagraph"/>
        <w:numPr>
          <w:ilvl w:val="0"/>
          <w:numId w:val="5"/>
        </w:numPr>
        <w:rPr>
          <w:lang w:val="en-US"/>
        </w:rPr>
      </w:pPr>
      <w:r w:rsidRPr="00612C88">
        <w:rPr>
          <w:lang w:val="en-US"/>
        </w:rPr>
        <w:t xml:space="preserve">Discuss the concepts of maximizing, </w:t>
      </w:r>
      <w:proofErr w:type="spellStart"/>
      <w:r w:rsidRPr="00612C88">
        <w:rPr>
          <w:lang w:val="en-US"/>
        </w:rPr>
        <w:t>satisficing</w:t>
      </w:r>
      <w:proofErr w:type="spellEnd"/>
      <w:r w:rsidRPr="00612C88">
        <w:rPr>
          <w:lang w:val="en-US"/>
        </w:rPr>
        <w:t>, group decision making, and risk-risky shift, conservative shift, brain storming, Delphi technique, electronic brainstorming</w:t>
      </w:r>
    </w:p>
    <w:p w:rsidR="00616AE1" w:rsidRPr="00612C88" w:rsidRDefault="00616AE1" w:rsidP="004F6E4B">
      <w:pPr>
        <w:pStyle w:val="ListParagraph"/>
        <w:numPr>
          <w:ilvl w:val="1"/>
          <w:numId w:val="5"/>
        </w:numPr>
        <w:rPr>
          <w:lang w:val="en-US"/>
        </w:rPr>
      </w:pPr>
      <w:r w:rsidRPr="00612C88">
        <w:rPr>
          <w:lang w:val="en-US"/>
        </w:rPr>
        <w:t>Maximizing</w:t>
      </w:r>
    </w:p>
    <w:p w:rsidR="00616AE1" w:rsidRPr="00612C88" w:rsidRDefault="00616AE1" w:rsidP="004F6E4B">
      <w:pPr>
        <w:pStyle w:val="ListParagraph"/>
        <w:numPr>
          <w:ilvl w:val="2"/>
          <w:numId w:val="5"/>
        </w:numPr>
        <w:rPr>
          <w:lang w:val="en-US"/>
        </w:rPr>
      </w:pPr>
      <w:r w:rsidRPr="00612C88">
        <w:rPr>
          <w:lang w:val="en-US"/>
        </w:rPr>
        <w:t>The choice of the decision alternative with the greatest expected value</w:t>
      </w:r>
    </w:p>
    <w:p w:rsidR="00616AE1" w:rsidRPr="00612C88" w:rsidRDefault="00616AE1" w:rsidP="004F6E4B">
      <w:pPr>
        <w:pStyle w:val="ListParagraph"/>
        <w:numPr>
          <w:ilvl w:val="1"/>
          <w:numId w:val="5"/>
        </w:numPr>
        <w:rPr>
          <w:lang w:val="en-US"/>
        </w:rPr>
      </w:pPr>
      <w:proofErr w:type="spellStart"/>
      <w:r w:rsidRPr="00612C88">
        <w:rPr>
          <w:lang w:val="en-US"/>
        </w:rPr>
        <w:t>Satisficing</w:t>
      </w:r>
      <w:proofErr w:type="spellEnd"/>
    </w:p>
    <w:p w:rsidR="00422506" w:rsidRPr="00612C88" w:rsidRDefault="004F6E4B" w:rsidP="004F6E4B">
      <w:pPr>
        <w:pStyle w:val="ListParagraph"/>
        <w:numPr>
          <w:ilvl w:val="2"/>
          <w:numId w:val="5"/>
        </w:numPr>
        <w:rPr>
          <w:lang w:val="en-US"/>
        </w:rPr>
      </w:pPr>
      <w:proofErr w:type="spellStart"/>
      <w:r w:rsidRPr="00612C88">
        <w:rPr>
          <w:i/>
          <w:iCs/>
          <w:lang w:val="en-US"/>
        </w:rPr>
        <w:t>Satisficing</w:t>
      </w:r>
      <w:proofErr w:type="spellEnd"/>
      <w:r w:rsidRPr="00612C88">
        <w:rPr>
          <w:lang w:val="en-US"/>
        </w:rPr>
        <w:t xml:space="preserve"> means that the decision maker establishes an adequate level of acceptability for a solution to a problem and then screens solutions until he or she finds one that exceeds this level.</w:t>
      </w:r>
    </w:p>
    <w:p w:rsidR="00616AE1" w:rsidRPr="00612C88" w:rsidRDefault="00616AE1" w:rsidP="004F6E4B">
      <w:pPr>
        <w:pStyle w:val="ListParagraph"/>
        <w:numPr>
          <w:ilvl w:val="2"/>
          <w:numId w:val="5"/>
        </w:numPr>
        <w:rPr>
          <w:lang w:val="en-US"/>
        </w:rPr>
      </w:pPr>
      <w:r w:rsidRPr="00612C88">
        <w:rPr>
          <w:lang w:val="en-US"/>
        </w:rPr>
        <w:t xml:space="preserve">When this occurs, evaluation of </w:t>
      </w:r>
      <w:proofErr w:type="spellStart"/>
      <w:r w:rsidRPr="00612C88">
        <w:rPr>
          <w:lang w:val="en-US"/>
        </w:rPr>
        <w:t>alterantives</w:t>
      </w:r>
      <w:proofErr w:type="spellEnd"/>
      <w:r w:rsidRPr="00612C88">
        <w:rPr>
          <w:lang w:val="en-US"/>
        </w:rPr>
        <w:t xml:space="preserve"> ceases, and the solution is chosen for implementation</w:t>
      </w:r>
    </w:p>
    <w:p w:rsidR="00BF6309" w:rsidRPr="00612C88" w:rsidRDefault="00BF6309" w:rsidP="004F6E4B">
      <w:pPr>
        <w:pStyle w:val="ListParagraph"/>
        <w:numPr>
          <w:ilvl w:val="1"/>
          <w:numId w:val="5"/>
        </w:numPr>
        <w:rPr>
          <w:lang w:val="en-US"/>
        </w:rPr>
      </w:pPr>
      <w:r w:rsidRPr="00612C88">
        <w:rPr>
          <w:lang w:val="en-US"/>
        </w:rPr>
        <w:t>Group Decision Making</w:t>
      </w:r>
    </w:p>
    <w:p w:rsidR="00422506" w:rsidRPr="00612C88" w:rsidRDefault="004F6E4B" w:rsidP="004F6E4B">
      <w:pPr>
        <w:pStyle w:val="ListParagraph"/>
        <w:numPr>
          <w:ilvl w:val="2"/>
          <w:numId w:val="5"/>
        </w:numPr>
        <w:rPr>
          <w:lang w:val="en-US"/>
        </w:rPr>
      </w:pPr>
      <w:r w:rsidRPr="00612C88">
        <w:rPr>
          <w:lang w:val="en-US"/>
        </w:rPr>
        <w:t>Many organizational decisions are made by groups, especially when problems are ill structured.</w:t>
      </w:r>
    </w:p>
    <w:p w:rsidR="00422506" w:rsidRPr="00612C88" w:rsidRDefault="004F6E4B" w:rsidP="004F6E4B">
      <w:pPr>
        <w:pStyle w:val="ListParagraph"/>
        <w:numPr>
          <w:ilvl w:val="2"/>
          <w:numId w:val="5"/>
        </w:numPr>
        <w:rPr>
          <w:lang w:val="en-US"/>
        </w:rPr>
      </w:pPr>
      <w:r w:rsidRPr="00612C88">
        <w:rPr>
          <w:lang w:val="en-US"/>
        </w:rPr>
        <w:t>Why use groups for decision-making?</w:t>
      </w:r>
      <w:r w:rsidRPr="00612C88">
        <w:rPr>
          <w:i/>
          <w:iCs/>
          <w:lang w:val="en-US"/>
        </w:rPr>
        <w:t xml:space="preserve"> </w:t>
      </w:r>
    </w:p>
    <w:p w:rsidR="00422506" w:rsidRPr="00612C88" w:rsidRDefault="004F6E4B" w:rsidP="004F6E4B">
      <w:pPr>
        <w:pStyle w:val="ListParagraph"/>
        <w:numPr>
          <w:ilvl w:val="3"/>
          <w:numId w:val="5"/>
        </w:numPr>
        <w:rPr>
          <w:lang w:val="en-US"/>
        </w:rPr>
      </w:pPr>
      <w:r w:rsidRPr="00612C88">
        <w:rPr>
          <w:lang w:val="en-US"/>
        </w:rPr>
        <w:t>Decision Quality</w:t>
      </w:r>
    </w:p>
    <w:p w:rsidR="00422506" w:rsidRPr="00612C88" w:rsidRDefault="004F6E4B" w:rsidP="004F6E4B">
      <w:pPr>
        <w:pStyle w:val="ListParagraph"/>
        <w:numPr>
          <w:ilvl w:val="4"/>
          <w:numId w:val="5"/>
        </w:numPr>
        <w:rPr>
          <w:lang w:val="en-US"/>
        </w:rPr>
      </w:pPr>
      <w:r w:rsidRPr="00612C88">
        <w:rPr>
          <w:lang w:val="en-US"/>
        </w:rPr>
        <w:t xml:space="preserve">Groups or teams should make higher-quality decisions than individuals. </w:t>
      </w:r>
    </w:p>
    <w:p w:rsidR="00422506" w:rsidRPr="00612C88" w:rsidRDefault="004F6E4B" w:rsidP="004F6E4B">
      <w:pPr>
        <w:pStyle w:val="ListParagraph"/>
        <w:numPr>
          <w:ilvl w:val="3"/>
          <w:numId w:val="5"/>
        </w:numPr>
        <w:rPr>
          <w:lang w:val="en-US"/>
        </w:rPr>
      </w:pPr>
      <w:r w:rsidRPr="00612C88">
        <w:rPr>
          <w:lang w:val="en-US"/>
        </w:rPr>
        <w:t>Decision Acceptance and Commitment</w:t>
      </w:r>
    </w:p>
    <w:p w:rsidR="00422506" w:rsidRPr="00612C88" w:rsidRDefault="004F6E4B" w:rsidP="004F6E4B">
      <w:pPr>
        <w:pStyle w:val="ListParagraph"/>
        <w:numPr>
          <w:ilvl w:val="4"/>
          <w:numId w:val="5"/>
        </w:numPr>
        <w:rPr>
          <w:lang w:val="en-US"/>
        </w:rPr>
      </w:pPr>
      <w:r w:rsidRPr="00612C88">
        <w:rPr>
          <w:lang w:val="en-US"/>
        </w:rPr>
        <w:t>A group decision will be more acceptable to those involved.</w:t>
      </w:r>
    </w:p>
    <w:p w:rsidR="00422506" w:rsidRPr="00612C88" w:rsidRDefault="004F6E4B" w:rsidP="004F6E4B">
      <w:pPr>
        <w:pStyle w:val="ListParagraph"/>
        <w:numPr>
          <w:ilvl w:val="4"/>
          <w:numId w:val="5"/>
        </w:numPr>
        <w:rPr>
          <w:lang w:val="en-US"/>
        </w:rPr>
      </w:pPr>
      <w:r w:rsidRPr="00612C88">
        <w:rPr>
          <w:lang w:val="en-US"/>
        </w:rPr>
        <w:t>This is especially important in getting a decision implemented.</w:t>
      </w:r>
    </w:p>
    <w:p w:rsidR="00422506" w:rsidRPr="00612C88" w:rsidRDefault="004F6E4B" w:rsidP="004F6E4B">
      <w:pPr>
        <w:pStyle w:val="ListParagraph"/>
        <w:numPr>
          <w:ilvl w:val="3"/>
          <w:numId w:val="5"/>
        </w:numPr>
        <w:rPr>
          <w:lang w:val="en-US"/>
        </w:rPr>
      </w:pPr>
      <w:r w:rsidRPr="00612C88">
        <w:rPr>
          <w:lang w:val="en-US"/>
        </w:rPr>
        <w:t>Diffusion of Responsibility</w:t>
      </w:r>
    </w:p>
    <w:p w:rsidR="002F429D" w:rsidRPr="004863CE" w:rsidRDefault="00BF6309" w:rsidP="004863CE">
      <w:pPr>
        <w:pStyle w:val="ListParagraph"/>
        <w:numPr>
          <w:ilvl w:val="4"/>
          <w:numId w:val="5"/>
        </w:numPr>
        <w:rPr>
          <w:lang w:val="en-US"/>
        </w:rPr>
      </w:pPr>
      <w:r w:rsidRPr="00612C88">
        <w:rPr>
          <w:lang w:val="en-US"/>
        </w:rPr>
        <w:t>The ability of group members to share the burden of the negative consequences of a poor decision</w:t>
      </w:r>
    </w:p>
    <w:p w:rsidR="002F429D" w:rsidRPr="00612C88" w:rsidRDefault="002F429D" w:rsidP="004F6E4B">
      <w:pPr>
        <w:pStyle w:val="ListParagraph"/>
        <w:numPr>
          <w:ilvl w:val="1"/>
          <w:numId w:val="5"/>
        </w:numPr>
        <w:rPr>
          <w:lang w:val="en-US"/>
        </w:rPr>
      </w:pPr>
      <w:r w:rsidRPr="00612C88">
        <w:rPr>
          <w:lang w:val="en-US"/>
        </w:rPr>
        <w:t>Risky Shift</w:t>
      </w:r>
    </w:p>
    <w:p w:rsidR="002F429D" w:rsidRPr="00612C88" w:rsidRDefault="002F429D" w:rsidP="004F6E4B">
      <w:pPr>
        <w:pStyle w:val="ListParagraph"/>
        <w:numPr>
          <w:ilvl w:val="2"/>
          <w:numId w:val="5"/>
        </w:numPr>
        <w:rPr>
          <w:lang w:val="en-US"/>
        </w:rPr>
      </w:pPr>
      <w:r w:rsidRPr="00612C88">
        <w:rPr>
          <w:lang w:val="en-US"/>
        </w:rPr>
        <w:t>The tendency for groups to make riskier decisions than the average risk initially advocated by their individual members.</w:t>
      </w:r>
    </w:p>
    <w:p w:rsidR="00C876EB" w:rsidRPr="00612C88" w:rsidRDefault="00C876EB" w:rsidP="004F6E4B">
      <w:pPr>
        <w:pStyle w:val="ListParagraph"/>
        <w:numPr>
          <w:ilvl w:val="1"/>
          <w:numId w:val="5"/>
        </w:numPr>
        <w:rPr>
          <w:lang w:val="en-US"/>
        </w:rPr>
      </w:pPr>
      <w:r w:rsidRPr="00612C88">
        <w:rPr>
          <w:lang w:val="en-US"/>
        </w:rPr>
        <w:t>Conservative Shift</w:t>
      </w:r>
    </w:p>
    <w:p w:rsidR="00C876EB" w:rsidRPr="00612C88" w:rsidRDefault="00C876EB" w:rsidP="004F6E4B">
      <w:pPr>
        <w:pStyle w:val="ListParagraph"/>
        <w:numPr>
          <w:ilvl w:val="2"/>
          <w:numId w:val="5"/>
        </w:numPr>
        <w:rPr>
          <w:lang w:val="en-US"/>
        </w:rPr>
      </w:pPr>
      <w:r w:rsidRPr="00612C88">
        <w:rPr>
          <w:lang w:val="en-US"/>
        </w:rPr>
        <w:t>The tendency for groups to make less risky decisions than the average risk initially advocated by their individual members.</w:t>
      </w:r>
    </w:p>
    <w:p w:rsidR="00DB7793" w:rsidRPr="00612C88" w:rsidRDefault="00DB7793" w:rsidP="004F6E4B">
      <w:pPr>
        <w:pStyle w:val="ListParagraph"/>
        <w:numPr>
          <w:ilvl w:val="1"/>
          <w:numId w:val="5"/>
        </w:numPr>
        <w:rPr>
          <w:lang w:val="en-US"/>
        </w:rPr>
      </w:pPr>
      <w:r w:rsidRPr="00612C88">
        <w:rPr>
          <w:lang w:val="en-US"/>
        </w:rPr>
        <w:lastRenderedPageBreak/>
        <w:t>Brain storming</w:t>
      </w:r>
    </w:p>
    <w:p w:rsidR="00422506" w:rsidRPr="00612C88" w:rsidRDefault="004F6E4B" w:rsidP="004F6E4B">
      <w:pPr>
        <w:pStyle w:val="ListParagraph"/>
        <w:numPr>
          <w:ilvl w:val="2"/>
          <w:numId w:val="5"/>
        </w:numPr>
        <w:rPr>
          <w:lang w:val="en-US"/>
        </w:rPr>
      </w:pPr>
      <w:r w:rsidRPr="00612C88">
        <w:rPr>
          <w:i/>
          <w:iCs/>
          <w:lang w:val="en-US"/>
        </w:rPr>
        <w:t>Brainstorming</w:t>
      </w:r>
      <w:r w:rsidRPr="00612C88">
        <w:rPr>
          <w:lang w:val="en-US"/>
        </w:rPr>
        <w:t xml:space="preserve"> is an attempt to increase the number of creative solution alternatives to problems by focusing on idea generation rather than evaluation.</w:t>
      </w:r>
    </w:p>
    <w:p w:rsidR="00422506" w:rsidRPr="00612C88" w:rsidRDefault="004F6E4B" w:rsidP="004F6E4B">
      <w:pPr>
        <w:pStyle w:val="ListParagraph"/>
        <w:numPr>
          <w:ilvl w:val="2"/>
          <w:numId w:val="5"/>
        </w:numPr>
        <w:rPr>
          <w:lang w:val="en-US"/>
        </w:rPr>
      </w:pPr>
      <w:r w:rsidRPr="00612C88">
        <w:rPr>
          <w:lang w:val="en-US"/>
        </w:rPr>
        <w:t>It was originally conceived as a group technique.</w:t>
      </w:r>
    </w:p>
    <w:p w:rsidR="00DB7793" w:rsidRPr="00612C88" w:rsidRDefault="00DB7793" w:rsidP="004F6E4B">
      <w:pPr>
        <w:pStyle w:val="ListParagraph"/>
        <w:numPr>
          <w:ilvl w:val="2"/>
          <w:numId w:val="5"/>
        </w:numPr>
        <w:rPr>
          <w:lang w:val="en-US"/>
        </w:rPr>
      </w:pPr>
      <w:r w:rsidRPr="00612C88">
        <w:rPr>
          <w:lang w:val="en-US"/>
        </w:rPr>
        <w:t>Individuals working alone tend to generate more ideas than when in groups</w:t>
      </w:r>
    </w:p>
    <w:p w:rsidR="00DB7793" w:rsidRPr="00612C88" w:rsidRDefault="00DB7793" w:rsidP="004F6E4B">
      <w:pPr>
        <w:pStyle w:val="ListParagraph"/>
        <w:numPr>
          <w:ilvl w:val="1"/>
          <w:numId w:val="5"/>
        </w:numPr>
        <w:rPr>
          <w:lang w:val="en-US"/>
        </w:rPr>
      </w:pPr>
      <w:r w:rsidRPr="00612C88">
        <w:rPr>
          <w:lang w:val="en-US"/>
        </w:rPr>
        <w:t>Electronic Brainstorming</w:t>
      </w:r>
    </w:p>
    <w:p w:rsidR="00422506" w:rsidRPr="00612C88" w:rsidRDefault="004F6E4B" w:rsidP="004F6E4B">
      <w:pPr>
        <w:pStyle w:val="ListParagraph"/>
        <w:numPr>
          <w:ilvl w:val="2"/>
          <w:numId w:val="5"/>
        </w:numPr>
        <w:rPr>
          <w:lang w:val="en-US"/>
        </w:rPr>
      </w:pPr>
      <w:r w:rsidRPr="00612C88">
        <w:rPr>
          <w:i/>
          <w:iCs/>
          <w:lang w:val="en-US"/>
        </w:rPr>
        <w:t xml:space="preserve">Electronic brainstorming </w:t>
      </w:r>
      <w:r w:rsidRPr="00612C88">
        <w:rPr>
          <w:lang w:val="en-US"/>
        </w:rPr>
        <w:t>involves the use of computer-mediated technology to improve traditional brainstorming practices.</w:t>
      </w:r>
    </w:p>
    <w:p w:rsidR="00DB7793" w:rsidRPr="00612C88" w:rsidRDefault="004F6E4B" w:rsidP="004F6E4B">
      <w:pPr>
        <w:pStyle w:val="ListParagraph"/>
        <w:numPr>
          <w:ilvl w:val="2"/>
          <w:numId w:val="5"/>
        </w:numPr>
        <w:rPr>
          <w:lang w:val="en-US"/>
        </w:rPr>
      </w:pPr>
      <w:r w:rsidRPr="00612C88">
        <w:rPr>
          <w:lang w:val="en-US"/>
        </w:rPr>
        <w:t>Once over the size of two members, electronic brainstorming groups perform better than face-to-face groups in terms of both quantity and quality of ideas.</w:t>
      </w:r>
      <w:r w:rsidRPr="00612C88">
        <w:rPr>
          <w:i/>
          <w:iCs/>
          <w:lang w:val="en-US"/>
        </w:rPr>
        <w:t xml:space="preserve"> </w:t>
      </w:r>
    </w:p>
    <w:p w:rsidR="00422506" w:rsidRPr="00612C88" w:rsidRDefault="004F6E4B" w:rsidP="004F6E4B">
      <w:pPr>
        <w:pStyle w:val="ListParagraph"/>
        <w:numPr>
          <w:ilvl w:val="2"/>
          <w:numId w:val="5"/>
        </w:numPr>
        <w:rPr>
          <w:lang w:val="en-US"/>
        </w:rPr>
      </w:pPr>
      <w:r w:rsidRPr="00612C88">
        <w:rPr>
          <w:lang w:val="en-US"/>
        </w:rPr>
        <w:t>As electronic groups get larger, they tend to produce more ideas, but the ideas-per-person remains stable.</w:t>
      </w:r>
    </w:p>
    <w:p w:rsidR="00DB7793" w:rsidRPr="00612C88" w:rsidRDefault="00DB7793" w:rsidP="004F6E4B">
      <w:pPr>
        <w:pStyle w:val="ListParagraph"/>
        <w:numPr>
          <w:ilvl w:val="2"/>
          <w:numId w:val="5"/>
        </w:numPr>
        <w:rPr>
          <w:lang w:val="en-US"/>
        </w:rPr>
      </w:pPr>
      <w:r w:rsidRPr="00612C88">
        <w:rPr>
          <w:lang w:val="en-US"/>
        </w:rPr>
        <w:t>As face-to-face groups get larger, fewer and fewer ideas per person are generated</w:t>
      </w:r>
    </w:p>
    <w:p w:rsidR="00DB7793" w:rsidRPr="00612C88" w:rsidRDefault="00DB7793" w:rsidP="004F6E4B">
      <w:pPr>
        <w:pStyle w:val="ListParagraph"/>
        <w:numPr>
          <w:ilvl w:val="1"/>
          <w:numId w:val="5"/>
        </w:numPr>
        <w:rPr>
          <w:lang w:val="en-US"/>
        </w:rPr>
      </w:pPr>
      <w:r w:rsidRPr="00612C88">
        <w:rPr>
          <w:lang w:val="en-US"/>
        </w:rPr>
        <w:t>Delphi Technique</w:t>
      </w:r>
    </w:p>
    <w:p w:rsidR="00422506" w:rsidRPr="00612C88" w:rsidRDefault="004F6E4B" w:rsidP="004F6E4B">
      <w:pPr>
        <w:pStyle w:val="ListParagraph"/>
        <w:numPr>
          <w:ilvl w:val="2"/>
          <w:numId w:val="5"/>
        </w:numPr>
        <w:rPr>
          <w:lang w:val="en-US"/>
        </w:rPr>
      </w:pPr>
      <w:r w:rsidRPr="00612C88">
        <w:rPr>
          <w:lang w:val="en-US"/>
        </w:rPr>
        <w:t>A method of pooling a large number of expert judgments by using a series of increasingly refined questionnaires.</w:t>
      </w:r>
    </w:p>
    <w:p w:rsidR="00422506" w:rsidRPr="00612C88" w:rsidRDefault="004F6E4B" w:rsidP="004F6E4B">
      <w:pPr>
        <w:pStyle w:val="ListParagraph"/>
        <w:numPr>
          <w:ilvl w:val="2"/>
          <w:numId w:val="5"/>
        </w:numPr>
        <w:rPr>
          <w:lang w:val="en-US"/>
        </w:rPr>
      </w:pPr>
      <w:r w:rsidRPr="00612C88">
        <w:rPr>
          <w:lang w:val="en-US"/>
        </w:rPr>
        <w:t>It relies solely on a nominal group – participants do not engage in face-to-face interaction.</w:t>
      </w:r>
    </w:p>
    <w:p w:rsidR="00DB7793" w:rsidRPr="00612C88" w:rsidRDefault="00DB7793" w:rsidP="004F6E4B">
      <w:pPr>
        <w:pStyle w:val="ListParagraph"/>
        <w:numPr>
          <w:ilvl w:val="2"/>
          <w:numId w:val="5"/>
        </w:numPr>
        <w:rPr>
          <w:lang w:val="en-US"/>
        </w:rPr>
      </w:pPr>
      <w:r w:rsidRPr="00612C88">
        <w:rPr>
          <w:lang w:val="en-US"/>
        </w:rPr>
        <w:t>Experts provide organizational decision makers with information but do not participate in the actual decision making</w:t>
      </w:r>
    </w:p>
    <w:p w:rsidR="00422506" w:rsidRPr="00612C88" w:rsidRDefault="004F6E4B" w:rsidP="004F6E4B">
      <w:pPr>
        <w:pStyle w:val="ListParagraph"/>
        <w:numPr>
          <w:ilvl w:val="2"/>
          <w:numId w:val="5"/>
        </w:numPr>
        <w:rPr>
          <w:lang w:val="en-US"/>
        </w:rPr>
      </w:pPr>
      <w:r w:rsidRPr="00612C88">
        <w:rPr>
          <w:lang w:val="en-US"/>
        </w:rPr>
        <w:t>The heart of Delphi is a series of questionnaires sent to respondents.</w:t>
      </w:r>
    </w:p>
    <w:p w:rsidR="00422506" w:rsidRPr="00612C88" w:rsidRDefault="004F6E4B" w:rsidP="004F6E4B">
      <w:pPr>
        <w:pStyle w:val="ListParagraph"/>
        <w:numPr>
          <w:ilvl w:val="2"/>
          <w:numId w:val="5"/>
        </w:numPr>
        <w:rPr>
          <w:lang w:val="en-US"/>
        </w:rPr>
      </w:pPr>
      <w:r w:rsidRPr="00612C88">
        <w:rPr>
          <w:lang w:val="en-US"/>
        </w:rPr>
        <w:t>The main disadvantage is the rather lengthy time frame involved in the questionnaire phases.</w:t>
      </w:r>
    </w:p>
    <w:p w:rsidR="00DB7793" w:rsidRPr="00612C88" w:rsidRDefault="00DB7793" w:rsidP="004F6E4B">
      <w:pPr>
        <w:pStyle w:val="ListParagraph"/>
        <w:numPr>
          <w:ilvl w:val="2"/>
          <w:numId w:val="5"/>
        </w:numPr>
        <w:rPr>
          <w:lang w:val="en-US"/>
        </w:rPr>
      </w:pPr>
      <w:r w:rsidRPr="00612C88">
        <w:rPr>
          <w:lang w:val="en-US"/>
        </w:rPr>
        <w:t>It is an efficient method of pooling a large number of expert judgments while avoiding the problems of conformity and domination of interacting groups</w:t>
      </w:r>
    </w:p>
    <w:p w:rsidR="00BD204A" w:rsidRPr="00612C88" w:rsidRDefault="00BD204A" w:rsidP="00BD204A">
      <w:pPr>
        <w:rPr>
          <w:lang w:val="en-US"/>
        </w:rPr>
      </w:pPr>
    </w:p>
    <w:p w:rsidR="00BD204A" w:rsidRDefault="00BD204A" w:rsidP="00BD204A">
      <w:pPr>
        <w:rPr>
          <w:lang w:val="en-US"/>
        </w:rPr>
      </w:pPr>
    </w:p>
    <w:p w:rsidR="001B26B2" w:rsidRDefault="001B26B2" w:rsidP="00BD204A">
      <w:pPr>
        <w:rPr>
          <w:lang w:val="en-US"/>
        </w:rPr>
      </w:pPr>
    </w:p>
    <w:p w:rsidR="009D43EB" w:rsidRDefault="009D43EB" w:rsidP="00BD204A">
      <w:pPr>
        <w:rPr>
          <w:lang w:val="en-US"/>
        </w:rPr>
      </w:pPr>
    </w:p>
    <w:p w:rsidR="009D43EB" w:rsidRDefault="009D43EB" w:rsidP="00BD204A">
      <w:pPr>
        <w:rPr>
          <w:lang w:val="en-US"/>
        </w:rPr>
      </w:pPr>
    </w:p>
    <w:p w:rsidR="009D43EB" w:rsidRDefault="009D43EB" w:rsidP="00BD204A">
      <w:pPr>
        <w:rPr>
          <w:lang w:val="en-US"/>
        </w:rPr>
      </w:pPr>
    </w:p>
    <w:p w:rsidR="009D43EB" w:rsidRDefault="009D43EB" w:rsidP="00BD204A">
      <w:pPr>
        <w:rPr>
          <w:lang w:val="en-US"/>
        </w:rPr>
      </w:pPr>
    </w:p>
    <w:p w:rsidR="009D43EB" w:rsidRDefault="009D43EB" w:rsidP="00BD204A">
      <w:pPr>
        <w:rPr>
          <w:lang w:val="en-US"/>
        </w:rPr>
      </w:pPr>
    </w:p>
    <w:p w:rsidR="009D43EB" w:rsidRPr="00612C88" w:rsidRDefault="009D43EB" w:rsidP="00BD204A">
      <w:pPr>
        <w:rPr>
          <w:lang w:val="en-US"/>
        </w:rPr>
      </w:pPr>
    </w:p>
    <w:p w:rsidR="00BD204A" w:rsidRPr="00612C88" w:rsidRDefault="00BD204A" w:rsidP="00BD204A">
      <w:pPr>
        <w:jc w:val="center"/>
        <w:rPr>
          <w:b/>
          <w:bCs/>
          <w:u w:val="single"/>
          <w:lang w:val="en-US"/>
        </w:rPr>
      </w:pPr>
      <w:r w:rsidRPr="00612C88">
        <w:rPr>
          <w:b/>
          <w:bCs/>
          <w:u w:val="single"/>
          <w:lang w:val="en-US"/>
        </w:rPr>
        <w:lastRenderedPageBreak/>
        <w:t>Chapter 12</w:t>
      </w:r>
    </w:p>
    <w:p w:rsidR="00BD204A" w:rsidRPr="00612C88" w:rsidRDefault="00BD204A" w:rsidP="00BD204A">
      <w:pPr>
        <w:jc w:val="center"/>
        <w:rPr>
          <w:b/>
          <w:bCs/>
          <w:u w:val="single"/>
          <w:lang w:val="en-US"/>
        </w:rPr>
      </w:pPr>
      <w:r w:rsidRPr="00612C88">
        <w:rPr>
          <w:b/>
          <w:bCs/>
          <w:u w:val="single"/>
          <w:lang w:val="en-US"/>
        </w:rPr>
        <w:t>Power, Politics, and Ethics</w:t>
      </w:r>
    </w:p>
    <w:p w:rsidR="00BD204A" w:rsidRPr="00612C88" w:rsidRDefault="00BD204A" w:rsidP="004F6E4B">
      <w:pPr>
        <w:pStyle w:val="ListParagraph"/>
        <w:numPr>
          <w:ilvl w:val="0"/>
          <w:numId w:val="6"/>
        </w:numPr>
        <w:rPr>
          <w:lang w:val="en-US"/>
        </w:rPr>
      </w:pPr>
      <w:r w:rsidRPr="00612C88">
        <w:rPr>
          <w:lang w:val="en-US"/>
        </w:rPr>
        <w:t>Discuss reward power, expert power, coercive power, legitimate power, referent power, empowerment, influence tactics, Machiavellianism</w:t>
      </w:r>
    </w:p>
    <w:p w:rsidR="00BD204A" w:rsidRPr="00612C88" w:rsidRDefault="00BD204A" w:rsidP="004F6E4B">
      <w:pPr>
        <w:pStyle w:val="ListParagraph"/>
        <w:numPr>
          <w:ilvl w:val="1"/>
          <w:numId w:val="6"/>
        </w:numPr>
        <w:rPr>
          <w:lang w:val="en-US"/>
        </w:rPr>
      </w:pPr>
      <w:r w:rsidRPr="00612C88">
        <w:rPr>
          <w:lang w:val="en-US"/>
        </w:rPr>
        <w:t>Reward power</w:t>
      </w:r>
    </w:p>
    <w:p w:rsidR="00422506" w:rsidRPr="00612C88" w:rsidRDefault="004F6E4B" w:rsidP="004F6E4B">
      <w:pPr>
        <w:pStyle w:val="ListParagraph"/>
        <w:numPr>
          <w:ilvl w:val="2"/>
          <w:numId w:val="6"/>
        </w:numPr>
        <w:rPr>
          <w:lang w:val="en-US"/>
        </w:rPr>
      </w:pPr>
      <w:r w:rsidRPr="00612C88">
        <w:rPr>
          <w:lang w:val="en-US"/>
        </w:rPr>
        <w:t>Power derived from the ability to provide positive outcomes and prevent negative outcomes.</w:t>
      </w:r>
    </w:p>
    <w:p w:rsidR="00BD204A" w:rsidRPr="00612C88" w:rsidRDefault="00BD204A" w:rsidP="004F6E4B">
      <w:pPr>
        <w:pStyle w:val="ListParagraph"/>
        <w:numPr>
          <w:ilvl w:val="2"/>
          <w:numId w:val="6"/>
        </w:numPr>
        <w:rPr>
          <w:lang w:val="en-US"/>
        </w:rPr>
      </w:pPr>
      <w:r w:rsidRPr="00612C88">
        <w:rPr>
          <w:lang w:val="en-US"/>
        </w:rPr>
        <w:t>It corresponds to the concept of positive reinforcement</w:t>
      </w:r>
    </w:p>
    <w:p w:rsidR="00BD204A" w:rsidRPr="00612C88" w:rsidRDefault="00BD204A" w:rsidP="004F6E4B">
      <w:pPr>
        <w:pStyle w:val="ListParagraph"/>
        <w:numPr>
          <w:ilvl w:val="1"/>
          <w:numId w:val="6"/>
        </w:numPr>
        <w:rPr>
          <w:lang w:val="en-US"/>
        </w:rPr>
      </w:pPr>
      <w:r w:rsidRPr="00612C88">
        <w:rPr>
          <w:lang w:val="en-US"/>
        </w:rPr>
        <w:t>Expert power</w:t>
      </w:r>
    </w:p>
    <w:p w:rsidR="00422506" w:rsidRPr="00612C88" w:rsidRDefault="004F6E4B" w:rsidP="004F6E4B">
      <w:pPr>
        <w:pStyle w:val="ListParagraph"/>
        <w:numPr>
          <w:ilvl w:val="2"/>
          <w:numId w:val="6"/>
        </w:numPr>
        <w:rPr>
          <w:lang w:val="en-US"/>
        </w:rPr>
      </w:pPr>
      <w:r w:rsidRPr="00612C88">
        <w:rPr>
          <w:lang w:val="en-US"/>
        </w:rPr>
        <w:t>Power derived from having special information or expertise that is valued by an organization.</w:t>
      </w:r>
    </w:p>
    <w:p w:rsidR="00422506" w:rsidRPr="00612C88" w:rsidRDefault="004F6E4B" w:rsidP="004F6E4B">
      <w:pPr>
        <w:pStyle w:val="ListParagraph"/>
        <w:numPr>
          <w:ilvl w:val="2"/>
          <w:numId w:val="6"/>
        </w:numPr>
        <w:rPr>
          <w:lang w:val="en-US"/>
        </w:rPr>
      </w:pPr>
      <w:r w:rsidRPr="00612C88">
        <w:rPr>
          <w:lang w:val="en-US"/>
        </w:rPr>
        <w:t>Expert power corresponds to difficulty of replacement.</w:t>
      </w:r>
    </w:p>
    <w:p w:rsidR="00422506" w:rsidRPr="00612C88" w:rsidRDefault="004F6E4B" w:rsidP="004F6E4B">
      <w:pPr>
        <w:pStyle w:val="ListParagraph"/>
        <w:numPr>
          <w:ilvl w:val="2"/>
          <w:numId w:val="6"/>
        </w:numPr>
        <w:rPr>
          <w:lang w:val="en-US"/>
        </w:rPr>
      </w:pPr>
      <w:r w:rsidRPr="00612C88">
        <w:rPr>
          <w:lang w:val="en-US"/>
        </w:rPr>
        <w:t>It is especially common among lower-level members in scientific and technical areas.</w:t>
      </w:r>
    </w:p>
    <w:p w:rsidR="00422506" w:rsidRPr="00612C88" w:rsidRDefault="004F6E4B" w:rsidP="004F6E4B">
      <w:pPr>
        <w:pStyle w:val="ListParagraph"/>
        <w:numPr>
          <w:ilvl w:val="2"/>
          <w:numId w:val="6"/>
        </w:numPr>
        <w:rPr>
          <w:lang w:val="en-US"/>
        </w:rPr>
      </w:pPr>
      <w:r w:rsidRPr="00612C88">
        <w:rPr>
          <w:lang w:val="en-US"/>
        </w:rPr>
        <w:t>Expert power is a valuable asset for managers.</w:t>
      </w:r>
    </w:p>
    <w:p w:rsidR="00422506" w:rsidRPr="00612C88" w:rsidRDefault="004F6E4B" w:rsidP="004F6E4B">
      <w:pPr>
        <w:pStyle w:val="ListParagraph"/>
        <w:numPr>
          <w:ilvl w:val="2"/>
          <w:numId w:val="6"/>
        </w:numPr>
        <w:rPr>
          <w:lang w:val="en-US"/>
        </w:rPr>
      </w:pPr>
      <w:r w:rsidRPr="00612C88">
        <w:rPr>
          <w:lang w:val="en-US"/>
        </w:rPr>
        <w:t>Of all the bases of power, expertise is most consistently associated with employee effectiveness.</w:t>
      </w:r>
    </w:p>
    <w:p w:rsidR="00422506" w:rsidRPr="00612C88" w:rsidRDefault="004F6E4B" w:rsidP="004F6E4B">
      <w:pPr>
        <w:pStyle w:val="ListParagraph"/>
        <w:numPr>
          <w:ilvl w:val="2"/>
          <w:numId w:val="6"/>
        </w:numPr>
        <w:rPr>
          <w:lang w:val="en-US"/>
        </w:rPr>
      </w:pPr>
      <w:r w:rsidRPr="00612C88">
        <w:rPr>
          <w:lang w:val="en-US"/>
        </w:rPr>
        <w:t>Employees perceive women managers as more likely than male managers to be high in expert power.</w:t>
      </w:r>
    </w:p>
    <w:p w:rsidR="00BD204A" w:rsidRPr="00612C88" w:rsidRDefault="00BD204A" w:rsidP="004F6E4B">
      <w:pPr>
        <w:pStyle w:val="ListParagraph"/>
        <w:numPr>
          <w:ilvl w:val="1"/>
          <w:numId w:val="6"/>
        </w:numPr>
        <w:rPr>
          <w:lang w:val="en-US"/>
        </w:rPr>
      </w:pPr>
      <w:r w:rsidRPr="00612C88">
        <w:rPr>
          <w:lang w:val="en-US"/>
        </w:rPr>
        <w:t>Coercive power</w:t>
      </w:r>
    </w:p>
    <w:p w:rsidR="00422506" w:rsidRPr="00612C88" w:rsidRDefault="004F6E4B" w:rsidP="004F6E4B">
      <w:pPr>
        <w:pStyle w:val="ListParagraph"/>
        <w:numPr>
          <w:ilvl w:val="2"/>
          <w:numId w:val="6"/>
        </w:numPr>
        <w:rPr>
          <w:lang w:val="en-US"/>
        </w:rPr>
      </w:pPr>
      <w:r w:rsidRPr="00612C88">
        <w:rPr>
          <w:lang w:val="en-US"/>
        </w:rPr>
        <w:t>Power derived from the use of punishment and threat.</w:t>
      </w:r>
    </w:p>
    <w:p w:rsidR="00BD204A" w:rsidRPr="00612C88" w:rsidRDefault="00BD204A" w:rsidP="004F6E4B">
      <w:pPr>
        <w:pStyle w:val="ListParagraph"/>
        <w:numPr>
          <w:ilvl w:val="2"/>
          <w:numId w:val="6"/>
        </w:numPr>
        <w:rPr>
          <w:lang w:val="en-US"/>
        </w:rPr>
      </w:pPr>
      <w:r w:rsidRPr="00612C88">
        <w:rPr>
          <w:lang w:val="en-US"/>
        </w:rPr>
        <w:t>When managers use coercive power, it is generally ineffective and can provoke considerable employee resistance</w:t>
      </w:r>
    </w:p>
    <w:p w:rsidR="00E57908" w:rsidRPr="00612C88" w:rsidRDefault="00E57908" w:rsidP="004F6E4B">
      <w:pPr>
        <w:pStyle w:val="ListParagraph"/>
        <w:numPr>
          <w:ilvl w:val="1"/>
          <w:numId w:val="6"/>
        </w:numPr>
        <w:rPr>
          <w:lang w:val="en-US"/>
        </w:rPr>
      </w:pPr>
      <w:r w:rsidRPr="00612C88">
        <w:rPr>
          <w:lang w:val="en-US"/>
        </w:rPr>
        <w:t>Legitimate power</w:t>
      </w:r>
    </w:p>
    <w:p w:rsidR="00422506" w:rsidRPr="00612C88" w:rsidRDefault="004F6E4B" w:rsidP="004F6E4B">
      <w:pPr>
        <w:pStyle w:val="ListParagraph"/>
        <w:numPr>
          <w:ilvl w:val="2"/>
          <w:numId w:val="6"/>
        </w:numPr>
        <w:rPr>
          <w:lang w:val="en-US"/>
        </w:rPr>
      </w:pPr>
      <w:r w:rsidRPr="00612C88">
        <w:rPr>
          <w:lang w:val="en-US"/>
        </w:rPr>
        <w:t>Power derived from a person’s position or job in an organization.</w:t>
      </w:r>
    </w:p>
    <w:p w:rsidR="00422506" w:rsidRPr="00612C88" w:rsidRDefault="004F6E4B" w:rsidP="004F6E4B">
      <w:pPr>
        <w:pStyle w:val="ListParagraph"/>
        <w:numPr>
          <w:ilvl w:val="2"/>
          <w:numId w:val="6"/>
        </w:numPr>
        <w:rPr>
          <w:lang w:val="en-US"/>
        </w:rPr>
      </w:pPr>
      <w:r w:rsidRPr="00612C88">
        <w:rPr>
          <w:lang w:val="en-US"/>
        </w:rPr>
        <w:t>It is based on one’s authority and level in an organization’s hierarchy.</w:t>
      </w:r>
    </w:p>
    <w:p w:rsidR="00E57908" w:rsidRPr="00612C88" w:rsidRDefault="00E57908" w:rsidP="004F6E4B">
      <w:pPr>
        <w:pStyle w:val="ListParagraph"/>
        <w:numPr>
          <w:ilvl w:val="2"/>
          <w:numId w:val="6"/>
        </w:numPr>
        <w:rPr>
          <w:lang w:val="en-US"/>
        </w:rPr>
      </w:pPr>
      <w:r w:rsidRPr="00612C88">
        <w:rPr>
          <w:lang w:val="en-US"/>
        </w:rPr>
        <w:t>Legitimate power works because people have been socialized to accept its influence</w:t>
      </w:r>
    </w:p>
    <w:p w:rsidR="00E57908" w:rsidRPr="00612C88" w:rsidRDefault="00E57908" w:rsidP="004F6E4B">
      <w:pPr>
        <w:pStyle w:val="ListParagraph"/>
        <w:numPr>
          <w:ilvl w:val="1"/>
          <w:numId w:val="6"/>
        </w:numPr>
        <w:rPr>
          <w:lang w:val="en-US"/>
        </w:rPr>
      </w:pPr>
      <w:r w:rsidRPr="00612C88">
        <w:rPr>
          <w:lang w:val="en-US"/>
        </w:rPr>
        <w:t>Referent power</w:t>
      </w:r>
    </w:p>
    <w:p w:rsidR="00422506" w:rsidRPr="00612C88" w:rsidRDefault="004F6E4B" w:rsidP="004F6E4B">
      <w:pPr>
        <w:pStyle w:val="ListParagraph"/>
        <w:numPr>
          <w:ilvl w:val="2"/>
          <w:numId w:val="6"/>
        </w:numPr>
        <w:rPr>
          <w:lang w:val="en-US"/>
        </w:rPr>
      </w:pPr>
      <w:r w:rsidRPr="00612C88">
        <w:rPr>
          <w:lang w:val="en-US"/>
        </w:rPr>
        <w:t>Power derived from being well liked by others.</w:t>
      </w:r>
    </w:p>
    <w:p w:rsidR="00422506" w:rsidRPr="00612C88" w:rsidRDefault="004F6E4B" w:rsidP="004F6E4B">
      <w:pPr>
        <w:pStyle w:val="ListParagraph"/>
        <w:numPr>
          <w:ilvl w:val="2"/>
          <w:numId w:val="6"/>
        </w:numPr>
        <w:rPr>
          <w:lang w:val="en-US"/>
        </w:rPr>
      </w:pPr>
      <w:r w:rsidRPr="00612C88">
        <w:rPr>
          <w:lang w:val="en-US"/>
        </w:rPr>
        <w:t xml:space="preserve">It stems from </w:t>
      </w:r>
      <w:r w:rsidRPr="00612C88">
        <w:rPr>
          <w:i/>
          <w:iCs/>
          <w:lang w:val="en-US"/>
        </w:rPr>
        <w:t>identification</w:t>
      </w:r>
      <w:r w:rsidRPr="00612C88">
        <w:rPr>
          <w:lang w:val="en-US"/>
        </w:rPr>
        <w:t xml:space="preserve"> with the </w:t>
      </w:r>
      <w:proofErr w:type="spellStart"/>
      <w:r w:rsidRPr="00612C88">
        <w:rPr>
          <w:lang w:val="en-US"/>
        </w:rPr>
        <w:t>powerholder</w:t>
      </w:r>
      <w:proofErr w:type="spellEnd"/>
      <w:r w:rsidRPr="00612C88">
        <w:rPr>
          <w:lang w:val="en-US"/>
        </w:rPr>
        <w:t>.</w:t>
      </w:r>
    </w:p>
    <w:p w:rsidR="00422506" w:rsidRPr="00612C88" w:rsidRDefault="004F6E4B" w:rsidP="004F6E4B">
      <w:pPr>
        <w:pStyle w:val="ListParagraph"/>
        <w:numPr>
          <w:ilvl w:val="2"/>
          <w:numId w:val="6"/>
        </w:numPr>
        <w:rPr>
          <w:lang w:val="en-US"/>
        </w:rPr>
      </w:pPr>
      <w:r w:rsidRPr="00612C88">
        <w:rPr>
          <w:lang w:val="en-US"/>
        </w:rPr>
        <w:t>Referent power is available to anyone in an organization who is well liked.</w:t>
      </w:r>
    </w:p>
    <w:p w:rsidR="00E57908" w:rsidRPr="00612C88" w:rsidRDefault="00E57908" w:rsidP="004F6E4B">
      <w:pPr>
        <w:pStyle w:val="ListParagraph"/>
        <w:numPr>
          <w:ilvl w:val="2"/>
          <w:numId w:val="6"/>
        </w:numPr>
        <w:rPr>
          <w:lang w:val="en-US"/>
        </w:rPr>
      </w:pPr>
      <w:r w:rsidRPr="00612C88">
        <w:rPr>
          <w:lang w:val="en-US"/>
        </w:rPr>
        <w:t>Interpersonal relations often permit influence to extend across the organization</w:t>
      </w:r>
    </w:p>
    <w:p w:rsidR="00E57908" w:rsidRPr="00612C88" w:rsidRDefault="00E57908" w:rsidP="004F6E4B">
      <w:pPr>
        <w:pStyle w:val="ListParagraph"/>
        <w:numPr>
          <w:ilvl w:val="1"/>
          <w:numId w:val="6"/>
        </w:numPr>
        <w:rPr>
          <w:lang w:val="en-US"/>
        </w:rPr>
      </w:pPr>
      <w:r w:rsidRPr="00612C88">
        <w:rPr>
          <w:lang w:val="en-US"/>
        </w:rPr>
        <w:t>Empowerment</w:t>
      </w:r>
    </w:p>
    <w:p w:rsidR="00422506" w:rsidRPr="00612C88" w:rsidRDefault="004F6E4B" w:rsidP="004F6E4B">
      <w:pPr>
        <w:pStyle w:val="ListParagraph"/>
        <w:numPr>
          <w:ilvl w:val="2"/>
          <w:numId w:val="6"/>
        </w:numPr>
        <w:rPr>
          <w:lang w:val="en-US"/>
        </w:rPr>
      </w:pPr>
      <w:r w:rsidRPr="00612C88">
        <w:rPr>
          <w:i/>
          <w:iCs/>
          <w:lang w:val="en-US"/>
        </w:rPr>
        <w:t>Empowerment</w:t>
      </w:r>
      <w:r w:rsidRPr="00612C88">
        <w:rPr>
          <w:lang w:val="en-US"/>
        </w:rPr>
        <w:t xml:space="preserve"> involves giving people the authority, opportunity, and motivation to take initiative and solve organizational problems.</w:t>
      </w:r>
    </w:p>
    <w:p w:rsidR="00422506" w:rsidRPr="00612C88" w:rsidRDefault="004F6E4B" w:rsidP="004F6E4B">
      <w:pPr>
        <w:pStyle w:val="ListParagraph"/>
        <w:numPr>
          <w:ilvl w:val="2"/>
          <w:numId w:val="6"/>
        </w:numPr>
        <w:rPr>
          <w:lang w:val="en-US"/>
        </w:rPr>
      </w:pPr>
      <w:r w:rsidRPr="00612C88">
        <w:rPr>
          <w:lang w:val="en-US"/>
        </w:rPr>
        <w:t>People who are empowered have a strong sense of self-efficacy.</w:t>
      </w:r>
    </w:p>
    <w:p w:rsidR="00E57908" w:rsidRPr="00612C88" w:rsidRDefault="00E57908" w:rsidP="004F6E4B">
      <w:pPr>
        <w:pStyle w:val="ListParagraph"/>
        <w:numPr>
          <w:ilvl w:val="2"/>
          <w:numId w:val="6"/>
        </w:numPr>
        <w:rPr>
          <w:lang w:val="en-US"/>
        </w:rPr>
      </w:pPr>
      <w:r w:rsidRPr="00612C88">
        <w:rPr>
          <w:lang w:val="en-US"/>
        </w:rPr>
        <w:t>Empowerment fosters job satisfaction and high performance</w:t>
      </w:r>
    </w:p>
    <w:p w:rsidR="00422506" w:rsidRPr="00612C88" w:rsidRDefault="004F6E4B" w:rsidP="004F6E4B">
      <w:pPr>
        <w:pStyle w:val="ListParagraph"/>
        <w:numPr>
          <w:ilvl w:val="2"/>
          <w:numId w:val="6"/>
        </w:numPr>
        <w:rPr>
          <w:lang w:val="en-US"/>
        </w:rPr>
      </w:pPr>
      <w:r w:rsidRPr="00612C88">
        <w:rPr>
          <w:lang w:val="en-US"/>
        </w:rPr>
        <w:t xml:space="preserve">Empowerment puts power where it is </w:t>
      </w:r>
      <w:r w:rsidRPr="00612C88">
        <w:rPr>
          <w:i/>
          <w:iCs/>
          <w:lang w:val="en-US"/>
        </w:rPr>
        <w:t>needed</w:t>
      </w:r>
      <w:r w:rsidRPr="00612C88">
        <w:rPr>
          <w:lang w:val="en-US"/>
        </w:rPr>
        <w:t xml:space="preserve"> to make the organization effective.</w:t>
      </w:r>
    </w:p>
    <w:p w:rsidR="00E57908" w:rsidRPr="00612C88" w:rsidRDefault="00E57908" w:rsidP="004F6E4B">
      <w:pPr>
        <w:pStyle w:val="ListParagraph"/>
        <w:numPr>
          <w:ilvl w:val="2"/>
          <w:numId w:val="6"/>
        </w:numPr>
        <w:rPr>
          <w:lang w:val="en-US"/>
        </w:rPr>
      </w:pPr>
      <w:r w:rsidRPr="00612C88">
        <w:rPr>
          <w:lang w:val="en-US"/>
        </w:rPr>
        <w:lastRenderedPageBreak/>
        <w:t>Empowerment should lead to effective performance when people have sufficient power to carry out their jobs</w:t>
      </w:r>
    </w:p>
    <w:p w:rsidR="00E57908" w:rsidRPr="00612C88" w:rsidRDefault="00E57908" w:rsidP="004F6E4B">
      <w:pPr>
        <w:pStyle w:val="ListParagraph"/>
        <w:numPr>
          <w:ilvl w:val="1"/>
          <w:numId w:val="6"/>
        </w:numPr>
        <w:rPr>
          <w:lang w:val="en-US"/>
        </w:rPr>
      </w:pPr>
      <w:r w:rsidRPr="00612C88">
        <w:rPr>
          <w:lang w:val="en-US"/>
        </w:rPr>
        <w:t>Influence tactics</w:t>
      </w:r>
    </w:p>
    <w:p w:rsidR="00422506" w:rsidRPr="00612C88" w:rsidRDefault="004F6E4B" w:rsidP="004F6E4B">
      <w:pPr>
        <w:pStyle w:val="ListParagraph"/>
        <w:numPr>
          <w:ilvl w:val="2"/>
          <w:numId w:val="6"/>
        </w:numPr>
        <w:rPr>
          <w:lang w:val="en-US"/>
        </w:rPr>
      </w:pPr>
      <w:r w:rsidRPr="00612C88">
        <w:rPr>
          <w:i/>
          <w:iCs/>
          <w:lang w:val="en-US"/>
        </w:rPr>
        <w:t>Influence tactics</w:t>
      </w:r>
      <w:r w:rsidRPr="00612C88">
        <w:rPr>
          <w:lang w:val="en-US"/>
        </w:rPr>
        <w:t xml:space="preserve"> convert power into actual influence over others. They are specific </w:t>
      </w:r>
      <w:proofErr w:type="spellStart"/>
      <w:r w:rsidRPr="00612C88">
        <w:rPr>
          <w:lang w:val="en-US"/>
        </w:rPr>
        <w:t>behaviours</w:t>
      </w:r>
      <w:proofErr w:type="spellEnd"/>
      <w:r w:rsidRPr="00612C88">
        <w:rPr>
          <w:lang w:val="en-US"/>
        </w:rPr>
        <w:t xml:space="preserve"> that </w:t>
      </w:r>
      <w:proofErr w:type="spellStart"/>
      <w:r w:rsidRPr="00612C88">
        <w:rPr>
          <w:lang w:val="en-US"/>
        </w:rPr>
        <w:t>powerholders</w:t>
      </w:r>
      <w:proofErr w:type="spellEnd"/>
      <w:r w:rsidRPr="00612C88">
        <w:rPr>
          <w:lang w:val="en-US"/>
        </w:rPr>
        <w:t xml:space="preserve"> use to affect others and include:</w:t>
      </w:r>
    </w:p>
    <w:p w:rsidR="00422506" w:rsidRPr="00612C88" w:rsidRDefault="004F6E4B" w:rsidP="004F6E4B">
      <w:pPr>
        <w:pStyle w:val="ListParagraph"/>
        <w:numPr>
          <w:ilvl w:val="3"/>
          <w:numId w:val="6"/>
        </w:numPr>
        <w:rPr>
          <w:lang w:val="en-US"/>
        </w:rPr>
      </w:pPr>
      <w:r w:rsidRPr="00612C88">
        <w:rPr>
          <w:lang w:val="en-US"/>
        </w:rPr>
        <w:t>Assertiveness</w:t>
      </w:r>
    </w:p>
    <w:p w:rsidR="00422506" w:rsidRPr="00612C88" w:rsidRDefault="004F6E4B" w:rsidP="004F6E4B">
      <w:pPr>
        <w:pStyle w:val="ListParagraph"/>
        <w:numPr>
          <w:ilvl w:val="3"/>
          <w:numId w:val="6"/>
        </w:numPr>
        <w:rPr>
          <w:lang w:val="en-US"/>
        </w:rPr>
      </w:pPr>
      <w:r w:rsidRPr="00612C88">
        <w:rPr>
          <w:lang w:val="en-US"/>
        </w:rPr>
        <w:t>Ingratiation</w:t>
      </w:r>
    </w:p>
    <w:p w:rsidR="00422506" w:rsidRPr="00612C88" w:rsidRDefault="004F6E4B" w:rsidP="004F6E4B">
      <w:pPr>
        <w:pStyle w:val="ListParagraph"/>
        <w:numPr>
          <w:ilvl w:val="3"/>
          <w:numId w:val="6"/>
        </w:numPr>
        <w:rPr>
          <w:lang w:val="en-US"/>
        </w:rPr>
      </w:pPr>
      <w:r w:rsidRPr="00612C88">
        <w:rPr>
          <w:lang w:val="en-US"/>
        </w:rPr>
        <w:t>Rationality</w:t>
      </w:r>
    </w:p>
    <w:p w:rsidR="00422506" w:rsidRPr="00612C88" w:rsidRDefault="004F6E4B" w:rsidP="004F6E4B">
      <w:pPr>
        <w:pStyle w:val="ListParagraph"/>
        <w:numPr>
          <w:ilvl w:val="3"/>
          <w:numId w:val="6"/>
        </w:numPr>
        <w:rPr>
          <w:lang w:val="en-US"/>
        </w:rPr>
      </w:pPr>
      <w:r w:rsidRPr="00612C88">
        <w:rPr>
          <w:lang w:val="en-US"/>
        </w:rPr>
        <w:t>Exchange</w:t>
      </w:r>
    </w:p>
    <w:p w:rsidR="00422506" w:rsidRPr="00612C88" w:rsidRDefault="004F6E4B" w:rsidP="004F6E4B">
      <w:pPr>
        <w:pStyle w:val="ListParagraph"/>
        <w:numPr>
          <w:ilvl w:val="3"/>
          <w:numId w:val="6"/>
        </w:numPr>
        <w:rPr>
          <w:lang w:val="en-US"/>
        </w:rPr>
      </w:pPr>
      <w:r w:rsidRPr="00612C88">
        <w:rPr>
          <w:lang w:val="en-US"/>
        </w:rPr>
        <w:t>Upward appeal</w:t>
      </w:r>
    </w:p>
    <w:p w:rsidR="00422506" w:rsidRPr="00612C88" w:rsidRDefault="004F6E4B" w:rsidP="004F6E4B">
      <w:pPr>
        <w:pStyle w:val="ListParagraph"/>
        <w:numPr>
          <w:ilvl w:val="3"/>
          <w:numId w:val="6"/>
        </w:numPr>
        <w:rPr>
          <w:lang w:val="en-US"/>
        </w:rPr>
      </w:pPr>
      <w:r w:rsidRPr="00612C88">
        <w:rPr>
          <w:lang w:val="en-US"/>
        </w:rPr>
        <w:t>Coalition formation</w:t>
      </w:r>
    </w:p>
    <w:p w:rsidR="00422506" w:rsidRPr="00612C88" w:rsidRDefault="004F6E4B" w:rsidP="004F6E4B">
      <w:pPr>
        <w:pStyle w:val="ListParagraph"/>
        <w:numPr>
          <w:ilvl w:val="2"/>
          <w:numId w:val="6"/>
        </w:numPr>
        <w:rPr>
          <w:lang w:val="en-US"/>
        </w:rPr>
      </w:pPr>
      <w:r w:rsidRPr="00612C88">
        <w:rPr>
          <w:lang w:val="en-US"/>
        </w:rPr>
        <w:t>The use of an influence tactic is determined by one’s base of power and who they are trying to influence (subordinates, peers, or superiors).</w:t>
      </w:r>
    </w:p>
    <w:p w:rsidR="00422506" w:rsidRPr="00612C88" w:rsidRDefault="004F6E4B" w:rsidP="004F6E4B">
      <w:pPr>
        <w:pStyle w:val="ListParagraph"/>
        <w:numPr>
          <w:ilvl w:val="2"/>
          <w:numId w:val="6"/>
        </w:numPr>
        <w:rPr>
          <w:lang w:val="en-US"/>
        </w:rPr>
      </w:pPr>
      <w:r w:rsidRPr="00612C88">
        <w:rPr>
          <w:lang w:val="en-US"/>
        </w:rPr>
        <w:t xml:space="preserve">Using </w:t>
      </w:r>
      <w:r w:rsidRPr="00612C88">
        <w:rPr>
          <w:i/>
          <w:iCs/>
          <w:lang w:val="en-US"/>
        </w:rPr>
        <w:t>rationality</w:t>
      </w:r>
      <w:r w:rsidRPr="00612C88">
        <w:rPr>
          <w:lang w:val="en-US"/>
        </w:rPr>
        <w:t xml:space="preserve"> as an upward influence tactic has been found to be particularly effective for men.</w:t>
      </w:r>
    </w:p>
    <w:p w:rsidR="00E57908" w:rsidRPr="00612C88" w:rsidRDefault="004F6E4B" w:rsidP="004F6E4B">
      <w:pPr>
        <w:pStyle w:val="ListParagraph"/>
        <w:numPr>
          <w:ilvl w:val="2"/>
          <w:numId w:val="6"/>
        </w:numPr>
        <w:rPr>
          <w:lang w:val="en-US"/>
        </w:rPr>
      </w:pPr>
      <w:r w:rsidRPr="00612C88">
        <w:rPr>
          <w:lang w:val="en-US"/>
        </w:rPr>
        <w:t xml:space="preserve">Using </w:t>
      </w:r>
      <w:r w:rsidRPr="00612C88">
        <w:rPr>
          <w:i/>
          <w:iCs/>
          <w:lang w:val="en-US"/>
        </w:rPr>
        <w:t>ingratiation</w:t>
      </w:r>
      <w:r w:rsidRPr="00612C88">
        <w:rPr>
          <w:lang w:val="en-US"/>
        </w:rPr>
        <w:t xml:space="preserve"> as an upward influence tactic has been found to be particularly effective for women.</w:t>
      </w:r>
    </w:p>
    <w:p w:rsidR="004F6E4B" w:rsidRPr="00612C88" w:rsidRDefault="004F6E4B" w:rsidP="004F6E4B">
      <w:pPr>
        <w:pStyle w:val="ListParagraph"/>
        <w:numPr>
          <w:ilvl w:val="1"/>
          <w:numId w:val="6"/>
        </w:numPr>
        <w:rPr>
          <w:lang w:val="en-US"/>
        </w:rPr>
      </w:pPr>
      <w:r w:rsidRPr="00612C88">
        <w:rPr>
          <w:lang w:val="en-US"/>
        </w:rPr>
        <w:t>Machiavellianism</w:t>
      </w:r>
    </w:p>
    <w:p w:rsidR="00422506" w:rsidRPr="00612C88" w:rsidRDefault="004F6E4B" w:rsidP="004F6E4B">
      <w:pPr>
        <w:pStyle w:val="ListParagraph"/>
        <w:numPr>
          <w:ilvl w:val="2"/>
          <w:numId w:val="6"/>
        </w:numPr>
        <w:rPr>
          <w:lang w:val="en-US"/>
        </w:rPr>
      </w:pPr>
      <w:r w:rsidRPr="00612C88">
        <w:rPr>
          <w:lang w:val="en-US"/>
        </w:rPr>
        <w:t>A set of cynical beliefs about human nature, morality, and the permissibility of using various tactics to achieve one’s ends.</w:t>
      </w:r>
    </w:p>
    <w:p w:rsidR="00422506" w:rsidRPr="00612C88" w:rsidRDefault="004F6E4B" w:rsidP="004F6E4B">
      <w:pPr>
        <w:pStyle w:val="ListParagraph"/>
        <w:numPr>
          <w:ilvl w:val="2"/>
          <w:numId w:val="6"/>
        </w:numPr>
        <w:rPr>
          <w:lang w:val="en-US"/>
        </w:rPr>
      </w:pPr>
      <w:r w:rsidRPr="00612C88">
        <w:rPr>
          <w:lang w:val="en-US"/>
        </w:rPr>
        <w:t>A stable personality trait.</w:t>
      </w:r>
    </w:p>
    <w:p w:rsidR="00422506" w:rsidRPr="00612C88" w:rsidRDefault="004F6E4B" w:rsidP="004F6E4B">
      <w:pPr>
        <w:pStyle w:val="ListParagraph"/>
        <w:numPr>
          <w:ilvl w:val="2"/>
          <w:numId w:val="6"/>
        </w:numPr>
        <w:rPr>
          <w:lang w:val="en-US"/>
        </w:rPr>
      </w:pPr>
      <w:r w:rsidRPr="00612C88">
        <w:rPr>
          <w:lang w:val="en-US"/>
        </w:rPr>
        <w:t xml:space="preserve">High </w:t>
      </w:r>
      <w:proofErr w:type="spellStart"/>
      <w:r w:rsidRPr="00612C88">
        <w:rPr>
          <w:lang w:val="en-US"/>
        </w:rPr>
        <w:t>Machs</w:t>
      </w:r>
      <w:proofErr w:type="spellEnd"/>
      <w:r w:rsidRPr="00612C88">
        <w:rPr>
          <w:lang w:val="en-US"/>
        </w:rPr>
        <w:t xml:space="preserve"> are more likely to advocate the use of lying and deceit to achieve desired goals.</w:t>
      </w:r>
    </w:p>
    <w:p w:rsidR="00422506" w:rsidRPr="00612C88" w:rsidRDefault="004F6E4B" w:rsidP="004F6E4B">
      <w:pPr>
        <w:pStyle w:val="ListParagraph"/>
        <w:numPr>
          <w:ilvl w:val="2"/>
          <w:numId w:val="6"/>
        </w:numPr>
        <w:rPr>
          <w:lang w:val="en-US"/>
        </w:rPr>
      </w:pPr>
      <w:r w:rsidRPr="00612C88">
        <w:rPr>
          <w:lang w:val="en-US"/>
        </w:rPr>
        <w:t xml:space="preserve">High </w:t>
      </w:r>
      <w:proofErr w:type="spellStart"/>
      <w:r w:rsidRPr="00612C88">
        <w:rPr>
          <w:lang w:val="en-US"/>
        </w:rPr>
        <w:t>Machs</w:t>
      </w:r>
      <w:proofErr w:type="spellEnd"/>
      <w:r w:rsidRPr="00612C88">
        <w:rPr>
          <w:lang w:val="en-US"/>
        </w:rPr>
        <w:t xml:space="preserve"> assume that the ends justify the means.</w:t>
      </w:r>
    </w:p>
    <w:p w:rsidR="00422506" w:rsidRPr="00612C88" w:rsidRDefault="004F6E4B" w:rsidP="004F6E4B">
      <w:pPr>
        <w:pStyle w:val="ListParagraph"/>
        <w:numPr>
          <w:ilvl w:val="2"/>
          <w:numId w:val="6"/>
        </w:numPr>
        <w:rPr>
          <w:lang w:val="en-US"/>
        </w:rPr>
      </w:pPr>
      <w:r w:rsidRPr="00612C88">
        <w:rPr>
          <w:lang w:val="en-US"/>
        </w:rPr>
        <w:t xml:space="preserve">High </w:t>
      </w:r>
      <w:proofErr w:type="spellStart"/>
      <w:r w:rsidRPr="00612C88">
        <w:rPr>
          <w:lang w:val="en-US"/>
        </w:rPr>
        <w:t>Machs</w:t>
      </w:r>
      <w:proofErr w:type="spellEnd"/>
      <w:r w:rsidRPr="00612C88">
        <w:rPr>
          <w:lang w:val="en-US"/>
        </w:rPr>
        <w:t xml:space="preserve"> are convincing liars and enthusiastic organizational politicians.</w:t>
      </w:r>
    </w:p>
    <w:p w:rsidR="00422506" w:rsidRPr="00612C88" w:rsidRDefault="004F6E4B" w:rsidP="004F6E4B">
      <w:pPr>
        <w:pStyle w:val="ListParagraph"/>
        <w:numPr>
          <w:ilvl w:val="2"/>
          <w:numId w:val="6"/>
        </w:numPr>
        <w:rPr>
          <w:lang w:val="en-US"/>
        </w:rPr>
      </w:pPr>
      <w:r w:rsidRPr="00612C88">
        <w:rPr>
          <w:lang w:val="en-US"/>
        </w:rPr>
        <w:t xml:space="preserve">High </w:t>
      </w:r>
      <w:proofErr w:type="spellStart"/>
      <w:r w:rsidRPr="00612C88">
        <w:rPr>
          <w:lang w:val="en-US"/>
        </w:rPr>
        <w:t>Machs</w:t>
      </w:r>
      <w:proofErr w:type="spellEnd"/>
      <w:r w:rsidRPr="00612C88">
        <w:rPr>
          <w:lang w:val="en-US"/>
        </w:rPr>
        <w:t xml:space="preserve"> use their tactics best in the following kinds of situations:</w:t>
      </w:r>
    </w:p>
    <w:p w:rsidR="00422506" w:rsidRPr="00612C88" w:rsidRDefault="004F6E4B" w:rsidP="004F6E4B">
      <w:pPr>
        <w:pStyle w:val="ListParagraph"/>
        <w:numPr>
          <w:ilvl w:val="3"/>
          <w:numId w:val="6"/>
        </w:numPr>
        <w:rPr>
          <w:lang w:val="en-US"/>
        </w:rPr>
      </w:pPr>
      <w:r w:rsidRPr="00612C88">
        <w:rPr>
          <w:lang w:val="en-US"/>
        </w:rPr>
        <w:t>Face-to-face encounters.</w:t>
      </w:r>
    </w:p>
    <w:p w:rsidR="00422506" w:rsidRPr="00612C88" w:rsidRDefault="004F6E4B" w:rsidP="004F6E4B">
      <w:pPr>
        <w:pStyle w:val="ListParagraph"/>
        <w:numPr>
          <w:ilvl w:val="3"/>
          <w:numId w:val="6"/>
        </w:numPr>
        <w:rPr>
          <w:lang w:val="en-US"/>
        </w:rPr>
      </w:pPr>
      <w:r w:rsidRPr="00612C88">
        <w:rPr>
          <w:lang w:val="en-US"/>
        </w:rPr>
        <w:t>Fairly emotional circumstances.</w:t>
      </w:r>
    </w:p>
    <w:p w:rsidR="00422506" w:rsidRPr="00612C88" w:rsidRDefault="004F6E4B" w:rsidP="004F6E4B">
      <w:pPr>
        <w:pStyle w:val="ListParagraph"/>
        <w:numPr>
          <w:ilvl w:val="3"/>
          <w:numId w:val="6"/>
        </w:numPr>
        <w:rPr>
          <w:lang w:val="en-US"/>
        </w:rPr>
      </w:pPr>
      <w:r w:rsidRPr="00612C88">
        <w:rPr>
          <w:lang w:val="en-US"/>
        </w:rPr>
        <w:t>The situation is fairly unstructured, with few guidelines for appropriate forms of interaction.</w:t>
      </w:r>
    </w:p>
    <w:p w:rsidR="00422506" w:rsidRPr="00612C88" w:rsidRDefault="004F6E4B" w:rsidP="004F6E4B">
      <w:pPr>
        <w:pStyle w:val="ListParagraph"/>
        <w:numPr>
          <w:ilvl w:val="2"/>
          <w:numId w:val="6"/>
        </w:numPr>
        <w:rPr>
          <w:lang w:val="en-US"/>
        </w:rPr>
      </w:pPr>
      <w:r w:rsidRPr="00612C88">
        <w:rPr>
          <w:lang w:val="en-US"/>
        </w:rPr>
        <w:t>These characteristics reveal a situation in which the high Mach can use his or her tactics because emotion distracts others.</w:t>
      </w:r>
    </w:p>
    <w:p w:rsidR="004F6E4B" w:rsidRDefault="004F6E4B" w:rsidP="004F6E4B">
      <w:pPr>
        <w:pStyle w:val="ListParagraph"/>
        <w:numPr>
          <w:ilvl w:val="2"/>
          <w:numId w:val="6"/>
        </w:numPr>
        <w:rPr>
          <w:lang w:val="en-US"/>
        </w:rPr>
      </w:pPr>
      <w:r w:rsidRPr="00612C88">
        <w:rPr>
          <w:lang w:val="en-US"/>
        </w:rPr>
        <w:t xml:space="preserve">High </w:t>
      </w:r>
      <w:proofErr w:type="spellStart"/>
      <w:r w:rsidRPr="00612C88">
        <w:rPr>
          <w:lang w:val="en-US"/>
        </w:rPr>
        <w:t>Machs</w:t>
      </w:r>
      <w:proofErr w:type="spellEnd"/>
      <w:r w:rsidRPr="00612C88">
        <w:rPr>
          <w:lang w:val="en-US"/>
        </w:rPr>
        <w:t xml:space="preserve"> are especially skilled at getting their way when power vacuums or novel situations confront a group, department, or organization</w:t>
      </w:r>
    </w:p>
    <w:p w:rsidR="003F1518" w:rsidRDefault="003F1518" w:rsidP="003F1518">
      <w:pPr>
        <w:rPr>
          <w:lang w:val="en-US"/>
        </w:rPr>
      </w:pPr>
    </w:p>
    <w:p w:rsidR="003F1518" w:rsidRDefault="003F1518" w:rsidP="003F1518">
      <w:pPr>
        <w:rPr>
          <w:lang w:val="en-US"/>
        </w:rPr>
      </w:pPr>
    </w:p>
    <w:p w:rsidR="003F1518" w:rsidRDefault="003F1518" w:rsidP="003F1518">
      <w:pPr>
        <w:rPr>
          <w:lang w:val="en-US"/>
        </w:rPr>
      </w:pPr>
    </w:p>
    <w:p w:rsidR="003F1518" w:rsidRPr="003F1518" w:rsidRDefault="003F1518" w:rsidP="003F1518">
      <w:pPr>
        <w:rPr>
          <w:lang w:val="en-US"/>
        </w:rPr>
      </w:pPr>
    </w:p>
    <w:p w:rsidR="000E2447" w:rsidRDefault="000E2447" w:rsidP="000E2447">
      <w:pPr>
        <w:pStyle w:val="ListParagraph"/>
        <w:numPr>
          <w:ilvl w:val="0"/>
          <w:numId w:val="6"/>
        </w:numPr>
        <w:rPr>
          <w:lang w:val="en-US"/>
        </w:rPr>
      </w:pPr>
      <w:r>
        <w:rPr>
          <w:lang w:val="en-US"/>
        </w:rPr>
        <w:lastRenderedPageBreak/>
        <w:t>Discuss political skill ethics, social astuteness, ingratiation, assertiveness</w:t>
      </w:r>
    </w:p>
    <w:p w:rsidR="000E2447" w:rsidRDefault="000E2447" w:rsidP="000E2447">
      <w:pPr>
        <w:pStyle w:val="ListParagraph"/>
        <w:numPr>
          <w:ilvl w:val="1"/>
          <w:numId w:val="6"/>
        </w:numPr>
        <w:rPr>
          <w:lang w:val="en-US"/>
        </w:rPr>
      </w:pPr>
      <w:r>
        <w:rPr>
          <w:lang w:val="en-US"/>
        </w:rPr>
        <w:t>Political skill ethics</w:t>
      </w:r>
    </w:p>
    <w:p w:rsidR="007041E0" w:rsidRPr="003F1518" w:rsidRDefault="00A64CDB" w:rsidP="003F1518">
      <w:pPr>
        <w:pStyle w:val="ListParagraph"/>
        <w:numPr>
          <w:ilvl w:val="2"/>
          <w:numId w:val="6"/>
        </w:numPr>
        <w:rPr>
          <w:lang w:val="en-US"/>
        </w:rPr>
      </w:pPr>
      <w:r>
        <w:rPr>
          <w:lang w:val="en-US"/>
        </w:rPr>
        <w:t xml:space="preserve">Political skill is the ability to understand others at work and to use </w:t>
      </w:r>
      <w:r w:rsidR="00C424F1">
        <w:rPr>
          <w:lang w:val="en-US"/>
        </w:rPr>
        <w:t>that knowledge to influence others to act in ways that enhance one’s personal or organizational objectives</w:t>
      </w:r>
    </w:p>
    <w:p w:rsidR="000E2447" w:rsidRDefault="000E2447" w:rsidP="000E2447">
      <w:pPr>
        <w:pStyle w:val="ListParagraph"/>
        <w:numPr>
          <w:ilvl w:val="1"/>
          <w:numId w:val="6"/>
        </w:numPr>
        <w:rPr>
          <w:lang w:val="en-US"/>
        </w:rPr>
      </w:pPr>
      <w:r>
        <w:rPr>
          <w:lang w:val="en-US"/>
        </w:rPr>
        <w:t>Social astuteness</w:t>
      </w:r>
    </w:p>
    <w:p w:rsidR="00C424F1" w:rsidRDefault="00C424F1" w:rsidP="00C424F1">
      <w:pPr>
        <w:pStyle w:val="ListParagraph"/>
        <w:numPr>
          <w:ilvl w:val="2"/>
          <w:numId w:val="6"/>
        </w:numPr>
        <w:rPr>
          <w:lang w:val="en-US"/>
        </w:rPr>
      </w:pPr>
      <w:r>
        <w:rPr>
          <w:lang w:val="en-US"/>
        </w:rPr>
        <w:t>Good politicians are careful observers who are tuned in to others’ needs and motives. They can “read” people and thus possess emotional intelligence. They are active self-monitors who know how to present themselves to others.</w:t>
      </w:r>
    </w:p>
    <w:p w:rsidR="000E2447" w:rsidRDefault="000E2447" w:rsidP="000E2447">
      <w:pPr>
        <w:pStyle w:val="ListParagraph"/>
        <w:numPr>
          <w:ilvl w:val="1"/>
          <w:numId w:val="6"/>
        </w:numPr>
        <w:rPr>
          <w:lang w:val="en-US"/>
        </w:rPr>
      </w:pPr>
      <w:r>
        <w:rPr>
          <w:lang w:val="en-US"/>
        </w:rPr>
        <w:t>Ingratiation</w:t>
      </w:r>
    </w:p>
    <w:p w:rsidR="000E2447" w:rsidRDefault="000E2447" w:rsidP="000E2447">
      <w:pPr>
        <w:pStyle w:val="ListParagraph"/>
        <w:numPr>
          <w:ilvl w:val="2"/>
          <w:numId w:val="6"/>
        </w:numPr>
        <w:rPr>
          <w:lang w:val="en-US"/>
        </w:rPr>
      </w:pPr>
      <w:r>
        <w:rPr>
          <w:lang w:val="en-US"/>
        </w:rPr>
        <w:t>Using flattery and acting friendly, polite, or humble</w:t>
      </w:r>
    </w:p>
    <w:p w:rsidR="000E2447" w:rsidRDefault="000E2447" w:rsidP="000E2447">
      <w:pPr>
        <w:pStyle w:val="ListParagraph"/>
        <w:numPr>
          <w:ilvl w:val="1"/>
          <w:numId w:val="6"/>
        </w:numPr>
        <w:rPr>
          <w:lang w:val="en-US"/>
        </w:rPr>
      </w:pPr>
      <w:r>
        <w:rPr>
          <w:lang w:val="en-US"/>
        </w:rPr>
        <w:t>Assertiveness</w:t>
      </w:r>
    </w:p>
    <w:p w:rsidR="000E2447" w:rsidRPr="00612C88" w:rsidRDefault="000E2447" w:rsidP="000E2447">
      <w:pPr>
        <w:pStyle w:val="ListParagraph"/>
        <w:numPr>
          <w:ilvl w:val="2"/>
          <w:numId w:val="6"/>
        </w:numPr>
        <w:rPr>
          <w:lang w:val="en-US"/>
        </w:rPr>
      </w:pPr>
      <w:r>
        <w:rPr>
          <w:lang w:val="en-US"/>
        </w:rPr>
        <w:t>Ordering, nagging, setting deadlines, and verbal confrontation</w:t>
      </w:r>
    </w:p>
    <w:p w:rsidR="00335314" w:rsidRPr="006939C8" w:rsidRDefault="00335314" w:rsidP="006939C8">
      <w:pPr>
        <w:rPr>
          <w:rFonts w:asciiTheme="minorBidi" w:hAnsiTheme="minorBidi"/>
        </w:rPr>
      </w:pPr>
    </w:p>
    <w:sectPr w:rsidR="00335314" w:rsidRPr="006939C8" w:rsidSect="005B2B5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9B2BDD"/>
    <w:multiLevelType w:val="hybridMultilevel"/>
    <w:tmpl w:val="E0D27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035B2A"/>
    <w:multiLevelType w:val="hybridMultilevel"/>
    <w:tmpl w:val="6D942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1A25DD"/>
    <w:multiLevelType w:val="hybridMultilevel"/>
    <w:tmpl w:val="77FA2086"/>
    <w:lvl w:ilvl="0" w:tplc="1FD8177A">
      <w:start w:val="1"/>
      <w:numFmt w:val="bullet"/>
      <w:lvlText w:val="•"/>
      <w:lvlJc w:val="left"/>
      <w:pPr>
        <w:tabs>
          <w:tab w:val="num" w:pos="720"/>
        </w:tabs>
        <w:ind w:left="720" w:hanging="360"/>
      </w:pPr>
      <w:rPr>
        <w:rFonts w:ascii="Times New Roman" w:hAnsi="Times New Roman" w:hint="default"/>
      </w:rPr>
    </w:lvl>
    <w:lvl w:ilvl="1" w:tplc="2D0A625C">
      <w:start w:val="1000"/>
      <w:numFmt w:val="bullet"/>
      <w:lvlText w:val="–"/>
      <w:lvlJc w:val="left"/>
      <w:pPr>
        <w:tabs>
          <w:tab w:val="num" w:pos="1440"/>
        </w:tabs>
        <w:ind w:left="1440" w:hanging="360"/>
      </w:pPr>
      <w:rPr>
        <w:rFonts w:ascii="Times New Roman" w:hAnsi="Times New Roman" w:hint="default"/>
      </w:rPr>
    </w:lvl>
    <w:lvl w:ilvl="2" w:tplc="E870BC72" w:tentative="1">
      <w:start w:val="1"/>
      <w:numFmt w:val="bullet"/>
      <w:lvlText w:val="•"/>
      <w:lvlJc w:val="left"/>
      <w:pPr>
        <w:tabs>
          <w:tab w:val="num" w:pos="2160"/>
        </w:tabs>
        <w:ind w:left="2160" w:hanging="360"/>
      </w:pPr>
      <w:rPr>
        <w:rFonts w:ascii="Times New Roman" w:hAnsi="Times New Roman" w:hint="default"/>
      </w:rPr>
    </w:lvl>
    <w:lvl w:ilvl="3" w:tplc="E902B12C" w:tentative="1">
      <w:start w:val="1"/>
      <w:numFmt w:val="bullet"/>
      <w:lvlText w:val="•"/>
      <w:lvlJc w:val="left"/>
      <w:pPr>
        <w:tabs>
          <w:tab w:val="num" w:pos="2880"/>
        </w:tabs>
        <w:ind w:left="2880" w:hanging="360"/>
      </w:pPr>
      <w:rPr>
        <w:rFonts w:ascii="Times New Roman" w:hAnsi="Times New Roman" w:hint="default"/>
      </w:rPr>
    </w:lvl>
    <w:lvl w:ilvl="4" w:tplc="9AE4BBB2" w:tentative="1">
      <w:start w:val="1"/>
      <w:numFmt w:val="bullet"/>
      <w:lvlText w:val="•"/>
      <w:lvlJc w:val="left"/>
      <w:pPr>
        <w:tabs>
          <w:tab w:val="num" w:pos="3600"/>
        </w:tabs>
        <w:ind w:left="3600" w:hanging="360"/>
      </w:pPr>
      <w:rPr>
        <w:rFonts w:ascii="Times New Roman" w:hAnsi="Times New Roman" w:hint="default"/>
      </w:rPr>
    </w:lvl>
    <w:lvl w:ilvl="5" w:tplc="2DB87430" w:tentative="1">
      <w:start w:val="1"/>
      <w:numFmt w:val="bullet"/>
      <w:lvlText w:val="•"/>
      <w:lvlJc w:val="left"/>
      <w:pPr>
        <w:tabs>
          <w:tab w:val="num" w:pos="4320"/>
        </w:tabs>
        <w:ind w:left="4320" w:hanging="360"/>
      </w:pPr>
      <w:rPr>
        <w:rFonts w:ascii="Times New Roman" w:hAnsi="Times New Roman" w:hint="default"/>
      </w:rPr>
    </w:lvl>
    <w:lvl w:ilvl="6" w:tplc="DBEC7948" w:tentative="1">
      <w:start w:val="1"/>
      <w:numFmt w:val="bullet"/>
      <w:lvlText w:val="•"/>
      <w:lvlJc w:val="left"/>
      <w:pPr>
        <w:tabs>
          <w:tab w:val="num" w:pos="5040"/>
        </w:tabs>
        <w:ind w:left="5040" w:hanging="360"/>
      </w:pPr>
      <w:rPr>
        <w:rFonts w:ascii="Times New Roman" w:hAnsi="Times New Roman" w:hint="default"/>
      </w:rPr>
    </w:lvl>
    <w:lvl w:ilvl="7" w:tplc="3A7C06CE" w:tentative="1">
      <w:start w:val="1"/>
      <w:numFmt w:val="bullet"/>
      <w:lvlText w:val="•"/>
      <w:lvlJc w:val="left"/>
      <w:pPr>
        <w:tabs>
          <w:tab w:val="num" w:pos="5760"/>
        </w:tabs>
        <w:ind w:left="5760" w:hanging="360"/>
      </w:pPr>
      <w:rPr>
        <w:rFonts w:ascii="Times New Roman" w:hAnsi="Times New Roman" w:hint="default"/>
      </w:rPr>
    </w:lvl>
    <w:lvl w:ilvl="8" w:tplc="4D02A282" w:tentative="1">
      <w:start w:val="1"/>
      <w:numFmt w:val="bullet"/>
      <w:lvlText w:val="•"/>
      <w:lvlJc w:val="left"/>
      <w:pPr>
        <w:tabs>
          <w:tab w:val="num" w:pos="6480"/>
        </w:tabs>
        <w:ind w:left="6480" w:hanging="360"/>
      </w:pPr>
      <w:rPr>
        <w:rFonts w:ascii="Times New Roman" w:hAnsi="Times New Roman" w:hint="default"/>
      </w:rPr>
    </w:lvl>
  </w:abstractNum>
  <w:abstractNum w:abstractNumId="3">
    <w:nsid w:val="1F676640"/>
    <w:multiLevelType w:val="hybridMultilevel"/>
    <w:tmpl w:val="C5B89AAA"/>
    <w:lvl w:ilvl="0" w:tplc="0D5E1C34">
      <w:start w:val="1"/>
      <w:numFmt w:val="bullet"/>
      <w:lvlText w:val="•"/>
      <w:lvlJc w:val="left"/>
      <w:pPr>
        <w:tabs>
          <w:tab w:val="num" w:pos="720"/>
        </w:tabs>
        <w:ind w:left="720" w:hanging="360"/>
      </w:pPr>
      <w:rPr>
        <w:rFonts w:ascii="Times New Roman" w:hAnsi="Times New Roman" w:hint="default"/>
      </w:rPr>
    </w:lvl>
    <w:lvl w:ilvl="1" w:tplc="572EEAB4" w:tentative="1">
      <w:start w:val="1"/>
      <w:numFmt w:val="bullet"/>
      <w:lvlText w:val="•"/>
      <w:lvlJc w:val="left"/>
      <w:pPr>
        <w:tabs>
          <w:tab w:val="num" w:pos="1440"/>
        </w:tabs>
        <w:ind w:left="1440" w:hanging="360"/>
      </w:pPr>
      <w:rPr>
        <w:rFonts w:ascii="Times New Roman" w:hAnsi="Times New Roman" w:hint="default"/>
      </w:rPr>
    </w:lvl>
    <w:lvl w:ilvl="2" w:tplc="B1DAA05E" w:tentative="1">
      <w:start w:val="1"/>
      <w:numFmt w:val="bullet"/>
      <w:lvlText w:val="•"/>
      <w:lvlJc w:val="left"/>
      <w:pPr>
        <w:tabs>
          <w:tab w:val="num" w:pos="2160"/>
        </w:tabs>
        <w:ind w:left="2160" w:hanging="360"/>
      </w:pPr>
      <w:rPr>
        <w:rFonts w:ascii="Times New Roman" w:hAnsi="Times New Roman" w:hint="default"/>
      </w:rPr>
    </w:lvl>
    <w:lvl w:ilvl="3" w:tplc="D1683210" w:tentative="1">
      <w:start w:val="1"/>
      <w:numFmt w:val="bullet"/>
      <w:lvlText w:val="•"/>
      <w:lvlJc w:val="left"/>
      <w:pPr>
        <w:tabs>
          <w:tab w:val="num" w:pos="2880"/>
        </w:tabs>
        <w:ind w:left="2880" w:hanging="360"/>
      </w:pPr>
      <w:rPr>
        <w:rFonts w:ascii="Times New Roman" w:hAnsi="Times New Roman" w:hint="default"/>
      </w:rPr>
    </w:lvl>
    <w:lvl w:ilvl="4" w:tplc="052A7AC2" w:tentative="1">
      <w:start w:val="1"/>
      <w:numFmt w:val="bullet"/>
      <w:lvlText w:val="•"/>
      <w:lvlJc w:val="left"/>
      <w:pPr>
        <w:tabs>
          <w:tab w:val="num" w:pos="3600"/>
        </w:tabs>
        <w:ind w:left="3600" w:hanging="360"/>
      </w:pPr>
      <w:rPr>
        <w:rFonts w:ascii="Times New Roman" w:hAnsi="Times New Roman" w:hint="default"/>
      </w:rPr>
    </w:lvl>
    <w:lvl w:ilvl="5" w:tplc="E13AE958" w:tentative="1">
      <w:start w:val="1"/>
      <w:numFmt w:val="bullet"/>
      <w:lvlText w:val="•"/>
      <w:lvlJc w:val="left"/>
      <w:pPr>
        <w:tabs>
          <w:tab w:val="num" w:pos="4320"/>
        </w:tabs>
        <w:ind w:left="4320" w:hanging="360"/>
      </w:pPr>
      <w:rPr>
        <w:rFonts w:ascii="Times New Roman" w:hAnsi="Times New Roman" w:hint="default"/>
      </w:rPr>
    </w:lvl>
    <w:lvl w:ilvl="6" w:tplc="8580171E" w:tentative="1">
      <w:start w:val="1"/>
      <w:numFmt w:val="bullet"/>
      <w:lvlText w:val="•"/>
      <w:lvlJc w:val="left"/>
      <w:pPr>
        <w:tabs>
          <w:tab w:val="num" w:pos="5040"/>
        </w:tabs>
        <w:ind w:left="5040" w:hanging="360"/>
      </w:pPr>
      <w:rPr>
        <w:rFonts w:ascii="Times New Roman" w:hAnsi="Times New Roman" w:hint="default"/>
      </w:rPr>
    </w:lvl>
    <w:lvl w:ilvl="7" w:tplc="50F68580" w:tentative="1">
      <w:start w:val="1"/>
      <w:numFmt w:val="bullet"/>
      <w:lvlText w:val="•"/>
      <w:lvlJc w:val="left"/>
      <w:pPr>
        <w:tabs>
          <w:tab w:val="num" w:pos="5760"/>
        </w:tabs>
        <w:ind w:left="5760" w:hanging="360"/>
      </w:pPr>
      <w:rPr>
        <w:rFonts w:ascii="Times New Roman" w:hAnsi="Times New Roman" w:hint="default"/>
      </w:rPr>
    </w:lvl>
    <w:lvl w:ilvl="8" w:tplc="1F960220" w:tentative="1">
      <w:start w:val="1"/>
      <w:numFmt w:val="bullet"/>
      <w:lvlText w:val="•"/>
      <w:lvlJc w:val="left"/>
      <w:pPr>
        <w:tabs>
          <w:tab w:val="num" w:pos="6480"/>
        </w:tabs>
        <w:ind w:left="6480" w:hanging="360"/>
      </w:pPr>
      <w:rPr>
        <w:rFonts w:ascii="Times New Roman" w:hAnsi="Times New Roman" w:hint="default"/>
      </w:rPr>
    </w:lvl>
  </w:abstractNum>
  <w:abstractNum w:abstractNumId="4">
    <w:nsid w:val="20092FE6"/>
    <w:multiLevelType w:val="hybridMultilevel"/>
    <w:tmpl w:val="AAB8C944"/>
    <w:lvl w:ilvl="0" w:tplc="B23C4870">
      <w:start w:val="1"/>
      <w:numFmt w:val="bullet"/>
      <w:lvlText w:val="•"/>
      <w:lvlJc w:val="left"/>
      <w:pPr>
        <w:tabs>
          <w:tab w:val="num" w:pos="720"/>
        </w:tabs>
        <w:ind w:left="720" w:hanging="360"/>
      </w:pPr>
      <w:rPr>
        <w:rFonts w:ascii="Times New Roman" w:hAnsi="Times New Roman" w:hint="default"/>
      </w:rPr>
    </w:lvl>
    <w:lvl w:ilvl="1" w:tplc="7C96EF32" w:tentative="1">
      <w:start w:val="1"/>
      <w:numFmt w:val="bullet"/>
      <w:lvlText w:val="•"/>
      <w:lvlJc w:val="left"/>
      <w:pPr>
        <w:tabs>
          <w:tab w:val="num" w:pos="1440"/>
        </w:tabs>
        <w:ind w:left="1440" w:hanging="360"/>
      </w:pPr>
      <w:rPr>
        <w:rFonts w:ascii="Times New Roman" w:hAnsi="Times New Roman" w:hint="default"/>
      </w:rPr>
    </w:lvl>
    <w:lvl w:ilvl="2" w:tplc="DB2E22E8" w:tentative="1">
      <w:start w:val="1"/>
      <w:numFmt w:val="bullet"/>
      <w:lvlText w:val="•"/>
      <w:lvlJc w:val="left"/>
      <w:pPr>
        <w:tabs>
          <w:tab w:val="num" w:pos="2160"/>
        </w:tabs>
        <w:ind w:left="2160" w:hanging="360"/>
      </w:pPr>
      <w:rPr>
        <w:rFonts w:ascii="Times New Roman" w:hAnsi="Times New Roman" w:hint="default"/>
      </w:rPr>
    </w:lvl>
    <w:lvl w:ilvl="3" w:tplc="6584FF9E" w:tentative="1">
      <w:start w:val="1"/>
      <w:numFmt w:val="bullet"/>
      <w:lvlText w:val="•"/>
      <w:lvlJc w:val="left"/>
      <w:pPr>
        <w:tabs>
          <w:tab w:val="num" w:pos="2880"/>
        </w:tabs>
        <w:ind w:left="2880" w:hanging="360"/>
      </w:pPr>
      <w:rPr>
        <w:rFonts w:ascii="Times New Roman" w:hAnsi="Times New Roman" w:hint="default"/>
      </w:rPr>
    </w:lvl>
    <w:lvl w:ilvl="4" w:tplc="1B8AE6BC" w:tentative="1">
      <w:start w:val="1"/>
      <w:numFmt w:val="bullet"/>
      <w:lvlText w:val="•"/>
      <w:lvlJc w:val="left"/>
      <w:pPr>
        <w:tabs>
          <w:tab w:val="num" w:pos="3600"/>
        </w:tabs>
        <w:ind w:left="3600" w:hanging="360"/>
      </w:pPr>
      <w:rPr>
        <w:rFonts w:ascii="Times New Roman" w:hAnsi="Times New Roman" w:hint="default"/>
      </w:rPr>
    </w:lvl>
    <w:lvl w:ilvl="5" w:tplc="6E5C1D46" w:tentative="1">
      <w:start w:val="1"/>
      <w:numFmt w:val="bullet"/>
      <w:lvlText w:val="•"/>
      <w:lvlJc w:val="left"/>
      <w:pPr>
        <w:tabs>
          <w:tab w:val="num" w:pos="4320"/>
        </w:tabs>
        <w:ind w:left="4320" w:hanging="360"/>
      </w:pPr>
      <w:rPr>
        <w:rFonts w:ascii="Times New Roman" w:hAnsi="Times New Roman" w:hint="default"/>
      </w:rPr>
    </w:lvl>
    <w:lvl w:ilvl="6" w:tplc="6C3A5702" w:tentative="1">
      <w:start w:val="1"/>
      <w:numFmt w:val="bullet"/>
      <w:lvlText w:val="•"/>
      <w:lvlJc w:val="left"/>
      <w:pPr>
        <w:tabs>
          <w:tab w:val="num" w:pos="5040"/>
        </w:tabs>
        <w:ind w:left="5040" w:hanging="360"/>
      </w:pPr>
      <w:rPr>
        <w:rFonts w:ascii="Times New Roman" w:hAnsi="Times New Roman" w:hint="default"/>
      </w:rPr>
    </w:lvl>
    <w:lvl w:ilvl="7" w:tplc="609820FA" w:tentative="1">
      <w:start w:val="1"/>
      <w:numFmt w:val="bullet"/>
      <w:lvlText w:val="•"/>
      <w:lvlJc w:val="left"/>
      <w:pPr>
        <w:tabs>
          <w:tab w:val="num" w:pos="5760"/>
        </w:tabs>
        <w:ind w:left="5760" w:hanging="360"/>
      </w:pPr>
      <w:rPr>
        <w:rFonts w:ascii="Times New Roman" w:hAnsi="Times New Roman" w:hint="default"/>
      </w:rPr>
    </w:lvl>
    <w:lvl w:ilvl="8" w:tplc="A210C89E" w:tentative="1">
      <w:start w:val="1"/>
      <w:numFmt w:val="bullet"/>
      <w:lvlText w:val="•"/>
      <w:lvlJc w:val="left"/>
      <w:pPr>
        <w:tabs>
          <w:tab w:val="num" w:pos="6480"/>
        </w:tabs>
        <w:ind w:left="6480" w:hanging="360"/>
      </w:pPr>
      <w:rPr>
        <w:rFonts w:ascii="Times New Roman" w:hAnsi="Times New Roman" w:hint="default"/>
      </w:rPr>
    </w:lvl>
  </w:abstractNum>
  <w:abstractNum w:abstractNumId="5">
    <w:nsid w:val="2D345293"/>
    <w:multiLevelType w:val="hybridMultilevel"/>
    <w:tmpl w:val="32C881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23B24F2"/>
    <w:multiLevelType w:val="hybridMultilevel"/>
    <w:tmpl w:val="2E8895DE"/>
    <w:lvl w:ilvl="0" w:tplc="09E269D4">
      <w:start w:val="1"/>
      <w:numFmt w:val="bullet"/>
      <w:lvlText w:val="•"/>
      <w:lvlJc w:val="left"/>
      <w:pPr>
        <w:tabs>
          <w:tab w:val="num" w:pos="720"/>
        </w:tabs>
        <w:ind w:left="720" w:hanging="360"/>
      </w:pPr>
      <w:rPr>
        <w:rFonts w:ascii="Times New Roman" w:hAnsi="Times New Roman" w:hint="default"/>
      </w:rPr>
    </w:lvl>
    <w:lvl w:ilvl="1" w:tplc="5A42E9C0" w:tentative="1">
      <w:start w:val="1"/>
      <w:numFmt w:val="bullet"/>
      <w:lvlText w:val="•"/>
      <w:lvlJc w:val="left"/>
      <w:pPr>
        <w:tabs>
          <w:tab w:val="num" w:pos="1440"/>
        </w:tabs>
        <w:ind w:left="1440" w:hanging="360"/>
      </w:pPr>
      <w:rPr>
        <w:rFonts w:ascii="Times New Roman" w:hAnsi="Times New Roman" w:hint="default"/>
      </w:rPr>
    </w:lvl>
    <w:lvl w:ilvl="2" w:tplc="24461A18" w:tentative="1">
      <w:start w:val="1"/>
      <w:numFmt w:val="bullet"/>
      <w:lvlText w:val="•"/>
      <w:lvlJc w:val="left"/>
      <w:pPr>
        <w:tabs>
          <w:tab w:val="num" w:pos="2160"/>
        </w:tabs>
        <w:ind w:left="2160" w:hanging="360"/>
      </w:pPr>
      <w:rPr>
        <w:rFonts w:ascii="Times New Roman" w:hAnsi="Times New Roman" w:hint="default"/>
      </w:rPr>
    </w:lvl>
    <w:lvl w:ilvl="3" w:tplc="625E3602" w:tentative="1">
      <w:start w:val="1"/>
      <w:numFmt w:val="bullet"/>
      <w:lvlText w:val="•"/>
      <w:lvlJc w:val="left"/>
      <w:pPr>
        <w:tabs>
          <w:tab w:val="num" w:pos="2880"/>
        </w:tabs>
        <w:ind w:left="2880" w:hanging="360"/>
      </w:pPr>
      <w:rPr>
        <w:rFonts w:ascii="Times New Roman" w:hAnsi="Times New Roman" w:hint="default"/>
      </w:rPr>
    </w:lvl>
    <w:lvl w:ilvl="4" w:tplc="48B26CF2" w:tentative="1">
      <w:start w:val="1"/>
      <w:numFmt w:val="bullet"/>
      <w:lvlText w:val="•"/>
      <w:lvlJc w:val="left"/>
      <w:pPr>
        <w:tabs>
          <w:tab w:val="num" w:pos="3600"/>
        </w:tabs>
        <w:ind w:left="3600" w:hanging="360"/>
      </w:pPr>
      <w:rPr>
        <w:rFonts w:ascii="Times New Roman" w:hAnsi="Times New Roman" w:hint="default"/>
      </w:rPr>
    </w:lvl>
    <w:lvl w:ilvl="5" w:tplc="DE4C95E6" w:tentative="1">
      <w:start w:val="1"/>
      <w:numFmt w:val="bullet"/>
      <w:lvlText w:val="•"/>
      <w:lvlJc w:val="left"/>
      <w:pPr>
        <w:tabs>
          <w:tab w:val="num" w:pos="4320"/>
        </w:tabs>
        <w:ind w:left="4320" w:hanging="360"/>
      </w:pPr>
      <w:rPr>
        <w:rFonts w:ascii="Times New Roman" w:hAnsi="Times New Roman" w:hint="default"/>
      </w:rPr>
    </w:lvl>
    <w:lvl w:ilvl="6" w:tplc="208604F4" w:tentative="1">
      <w:start w:val="1"/>
      <w:numFmt w:val="bullet"/>
      <w:lvlText w:val="•"/>
      <w:lvlJc w:val="left"/>
      <w:pPr>
        <w:tabs>
          <w:tab w:val="num" w:pos="5040"/>
        </w:tabs>
        <w:ind w:left="5040" w:hanging="360"/>
      </w:pPr>
      <w:rPr>
        <w:rFonts w:ascii="Times New Roman" w:hAnsi="Times New Roman" w:hint="default"/>
      </w:rPr>
    </w:lvl>
    <w:lvl w:ilvl="7" w:tplc="6668FA32" w:tentative="1">
      <w:start w:val="1"/>
      <w:numFmt w:val="bullet"/>
      <w:lvlText w:val="•"/>
      <w:lvlJc w:val="left"/>
      <w:pPr>
        <w:tabs>
          <w:tab w:val="num" w:pos="5760"/>
        </w:tabs>
        <w:ind w:left="5760" w:hanging="360"/>
      </w:pPr>
      <w:rPr>
        <w:rFonts w:ascii="Times New Roman" w:hAnsi="Times New Roman" w:hint="default"/>
      </w:rPr>
    </w:lvl>
    <w:lvl w:ilvl="8" w:tplc="E9D8A2BE" w:tentative="1">
      <w:start w:val="1"/>
      <w:numFmt w:val="bullet"/>
      <w:lvlText w:val="•"/>
      <w:lvlJc w:val="left"/>
      <w:pPr>
        <w:tabs>
          <w:tab w:val="num" w:pos="6480"/>
        </w:tabs>
        <w:ind w:left="6480" w:hanging="360"/>
      </w:pPr>
      <w:rPr>
        <w:rFonts w:ascii="Times New Roman" w:hAnsi="Times New Roman" w:hint="default"/>
      </w:rPr>
    </w:lvl>
  </w:abstractNum>
  <w:abstractNum w:abstractNumId="7">
    <w:nsid w:val="4701357F"/>
    <w:multiLevelType w:val="hybridMultilevel"/>
    <w:tmpl w:val="30A80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F7C0E31"/>
    <w:multiLevelType w:val="hybridMultilevel"/>
    <w:tmpl w:val="5D643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39551C4"/>
    <w:multiLevelType w:val="hybridMultilevel"/>
    <w:tmpl w:val="3EA21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0"/>
  </w:num>
  <w:num w:numId="4">
    <w:abstractNumId w:val="1"/>
  </w:num>
  <w:num w:numId="5">
    <w:abstractNumId w:val="9"/>
  </w:num>
  <w:num w:numId="6">
    <w:abstractNumId w:val="8"/>
  </w:num>
  <w:num w:numId="7">
    <w:abstractNumId w:val="4"/>
  </w:num>
  <w:num w:numId="8">
    <w:abstractNumId w:val="6"/>
  </w:num>
  <w:num w:numId="9">
    <w:abstractNumId w:val="3"/>
  </w:num>
  <w:num w:numId="10">
    <w:abstractNumId w:val="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01FF7"/>
    <w:rsid w:val="00021BE2"/>
    <w:rsid w:val="00051BD9"/>
    <w:rsid w:val="00087683"/>
    <w:rsid w:val="000A415E"/>
    <w:rsid w:val="000E2447"/>
    <w:rsid w:val="000F7BB1"/>
    <w:rsid w:val="00130A3D"/>
    <w:rsid w:val="00144D69"/>
    <w:rsid w:val="00153313"/>
    <w:rsid w:val="001B26B2"/>
    <w:rsid w:val="001F5F0C"/>
    <w:rsid w:val="00201FF7"/>
    <w:rsid w:val="00207F9C"/>
    <w:rsid w:val="00231F19"/>
    <w:rsid w:val="00266AC5"/>
    <w:rsid w:val="002763F3"/>
    <w:rsid w:val="002904CC"/>
    <w:rsid w:val="002E0251"/>
    <w:rsid w:val="002F02F2"/>
    <w:rsid w:val="002F429D"/>
    <w:rsid w:val="002F5BA7"/>
    <w:rsid w:val="003078BB"/>
    <w:rsid w:val="003131DF"/>
    <w:rsid w:val="00316351"/>
    <w:rsid w:val="00335314"/>
    <w:rsid w:val="003C78E4"/>
    <w:rsid w:val="003F1518"/>
    <w:rsid w:val="0040276A"/>
    <w:rsid w:val="00407EF6"/>
    <w:rsid w:val="00422506"/>
    <w:rsid w:val="004269F5"/>
    <w:rsid w:val="0045365D"/>
    <w:rsid w:val="004863CE"/>
    <w:rsid w:val="004A3B8F"/>
    <w:rsid w:val="004F6E4B"/>
    <w:rsid w:val="00572538"/>
    <w:rsid w:val="00576741"/>
    <w:rsid w:val="005B2B5D"/>
    <w:rsid w:val="005D3F55"/>
    <w:rsid w:val="00612C88"/>
    <w:rsid w:val="00616AE1"/>
    <w:rsid w:val="00631969"/>
    <w:rsid w:val="006939C8"/>
    <w:rsid w:val="00697938"/>
    <w:rsid w:val="006B6333"/>
    <w:rsid w:val="007041E0"/>
    <w:rsid w:val="007051DB"/>
    <w:rsid w:val="00712AA3"/>
    <w:rsid w:val="00737EEF"/>
    <w:rsid w:val="0076726F"/>
    <w:rsid w:val="00780319"/>
    <w:rsid w:val="007A47D6"/>
    <w:rsid w:val="00882D31"/>
    <w:rsid w:val="008A1624"/>
    <w:rsid w:val="008B3B50"/>
    <w:rsid w:val="008B7800"/>
    <w:rsid w:val="008D4F6D"/>
    <w:rsid w:val="008E63EC"/>
    <w:rsid w:val="00961156"/>
    <w:rsid w:val="00990A60"/>
    <w:rsid w:val="009D43EB"/>
    <w:rsid w:val="009E79BA"/>
    <w:rsid w:val="00A64CDB"/>
    <w:rsid w:val="00B13543"/>
    <w:rsid w:val="00B62C55"/>
    <w:rsid w:val="00B8108E"/>
    <w:rsid w:val="00BD204A"/>
    <w:rsid w:val="00BF6309"/>
    <w:rsid w:val="00C424F1"/>
    <w:rsid w:val="00C44AD4"/>
    <w:rsid w:val="00C67568"/>
    <w:rsid w:val="00C876EB"/>
    <w:rsid w:val="00C96C6A"/>
    <w:rsid w:val="00D03711"/>
    <w:rsid w:val="00D634B5"/>
    <w:rsid w:val="00DB7793"/>
    <w:rsid w:val="00E515C6"/>
    <w:rsid w:val="00E57908"/>
    <w:rsid w:val="00F03D69"/>
    <w:rsid w:val="00F441AA"/>
    <w:rsid w:val="00F5093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2B5D"/>
    <w:rPr>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01FF7"/>
    <w:pPr>
      <w:ind w:left="720"/>
      <w:contextualSpacing/>
    </w:pPr>
  </w:style>
</w:styles>
</file>

<file path=word/webSettings.xml><?xml version="1.0" encoding="utf-8"?>
<w:webSettings xmlns:r="http://schemas.openxmlformats.org/officeDocument/2006/relationships" xmlns:w="http://schemas.openxmlformats.org/wordprocessingml/2006/main">
  <w:divs>
    <w:div w:id="87848033">
      <w:bodyDiv w:val="1"/>
      <w:marLeft w:val="0"/>
      <w:marRight w:val="0"/>
      <w:marTop w:val="0"/>
      <w:marBottom w:val="0"/>
      <w:divBdr>
        <w:top w:val="none" w:sz="0" w:space="0" w:color="auto"/>
        <w:left w:val="none" w:sz="0" w:space="0" w:color="auto"/>
        <w:bottom w:val="none" w:sz="0" w:space="0" w:color="auto"/>
        <w:right w:val="none" w:sz="0" w:space="0" w:color="auto"/>
      </w:divBdr>
      <w:divsChild>
        <w:div w:id="22218617">
          <w:marLeft w:val="547"/>
          <w:marRight w:val="0"/>
          <w:marTop w:val="115"/>
          <w:marBottom w:val="115"/>
          <w:divBdr>
            <w:top w:val="none" w:sz="0" w:space="0" w:color="auto"/>
            <w:left w:val="none" w:sz="0" w:space="0" w:color="auto"/>
            <w:bottom w:val="none" w:sz="0" w:space="0" w:color="auto"/>
            <w:right w:val="none" w:sz="0" w:space="0" w:color="auto"/>
          </w:divBdr>
        </w:div>
        <w:div w:id="724642916">
          <w:marLeft w:val="1166"/>
          <w:marRight w:val="0"/>
          <w:marTop w:val="106"/>
          <w:marBottom w:val="106"/>
          <w:divBdr>
            <w:top w:val="none" w:sz="0" w:space="0" w:color="auto"/>
            <w:left w:val="none" w:sz="0" w:space="0" w:color="auto"/>
            <w:bottom w:val="none" w:sz="0" w:space="0" w:color="auto"/>
            <w:right w:val="none" w:sz="0" w:space="0" w:color="auto"/>
          </w:divBdr>
        </w:div>
      </w:divsChild>
    </w:div>
    <w:div w:id="100534567">
      <w:bodyDiv w:val="1"/>
      <w:marLeft w:val="0"/>
      <w:marRight w:val="0"/>
      <w:marTop w:val="0"/>
      <w:marBottom w:val="0"/>
      <w:divBdr>
        <w:top w:val="none" w:sz="0" w:space="0" w:color="auto"/>
        <w:left w:val="none" w:sz="0" w:space="0" w:color="auto"/>
        <w:bottom w:val="none" w:sz="0" w:space="0" w:color="auto"/>
        <w:right w:val="none" w:sz="0" w:space="0" w:color="auto"/>
      </w:divBdr>
      <w:divsChild>
        <w:div w:id="683358020">
          <w:marLeft w:val="547"/>
          <w:marRight w:val="0"/>
          <w:marTop w:val="115"/>
          <w:marBottom w:val="115"/>
          <w:divBdr>
            <w:top w:val="none" w:sz="0" w:space="0" w:color="auto"/>
            <w:left w:val="none" w:sz="0" w:space="0" w:color="auto"/>
            <w:bottom w:val="none" w:sz="0" w:space="0" w:color="auto"/>
            <w:right w:val="none" w:sz="0" w:space="0" w:color="auto"/>
          </w:divBdr>
        </w:div>
        <w:div w:id="882205726">
          <w:marLeft w:val="547"/>
          <w:marRight w:val="0"/>
          <w:marTop w:val="115"/>
          <w:marBottom w:val="115"/>
          <w:divBdr>
            <w:top w:val="none" w:sz="0" w:space="0" w:color="auto"/>
            <w:left w:val="none" w:sz="0" w:space="0" w:color="auto"/>
            <w:bottom w:val="none" w:sz="0" w:space="0" w:color="auto"/>
            <w:right w:val="none" w:sz="0" w:space="0" w:color="auto"/>
          </w:divBdr>
        </w:div>
        <w:div w:id="1880629547">
          <w:marLeft w:val="547"/>
          <w:marRight w:val="0"/>
          <w:marTop w:val="115"/>
          <w:marBottom w:val="115"/>
          <w:divBdr>
            <w:top w:val="none" w:sz="0" w:space="0" w:color="auto"/>
            <w:left w:val="none" w:sz="0" w:space="0" w:color="auto"/>
            <w:bottom w:val="none" w:sz="0" w:space="0" w:color="auto"/>
            <w:right w:val="none" w:sz="0" w:space="0" w:color="auto"/>
          </w:divBdr>
        </w:div>
      </w:divsChild>
    </w:div>
    <w:div w:id="124588058">
      <w:bodyDiv w:val="1"/>
      <w:marLeft w:val="0"/>
      <w:marRight w:val="0"/>
      <w:marTop w:val="0"/>
      <w:marBottom w:val="0"/>
      <w:divBdr>
        <w:top w:val="none" w:sz="0" w:space="0" w:color="auto"/>
        <w:left w:val="none" w:sz="0" w:space="0" w:color="auto"/>
        <w:bottom w:val="none" w:sz="0" w:space="0" w:color="auto"/>
        <w:right w:val="none" w:sz="0" w:space="0" w:color="auto"/>
      </w:divBdr>
      <w:divsChild>
        <w:div w:id="935988595">
          <w:marLeft w:val="547"/>
          <w:marRight w:val="0"/>
          <w:marTop w:val="115"/>
          <w:marBottom w:val="115"/>
          <w:divBdr>
            <w:top w:val="none" w:sz="0" w:space="0" w:color="auto"/>
            <w:left w:val="none" w:sz="0" w:space="0" w:color="auto"/>
            <w:bottom w:val="none" w:sz="0" w:space="0" w:color="auto"/>
            <w:right w:val="none" w:sz="0" w:space="0" w:color="auto"/>
          </w:divBdr>
        </w:div>
        <w:div w:id="24211545">
          <w:marLeft w:val="547"/>
          <w:marRight w:val="0"/>
          <w:marTop w:val="115"/>
          <w:marBottom w:val="115"/>
          <w:divBdr>
            <w:top w:val="none" w:sz="0" w:space="0" w:color="auto"/>
            <w:left w:val="none" w:sz="0" w:space="0" w:color="auto"/>
            <w:bottom w:val="none" w:sz="0" w:space="0" w:color="auto"/>
            <w:right w:val="none" w:sz="0" w:space="0" w:color="auto"/>
          </w:divBdr>
        </w:div>
        <w:div w:id="1066880219">
          <w:marLeft w:val="547"/>
          <w:marRight w:val="0"/>
          <w:marTop w:val="115"/>
          <w:marBottom w:val="115"/>
          <w:divBdr>
            <w:top w:val="none" w:sz="0" w:space="0" w:color="auto"/>
            <w:left w:val="none" w:sz="0" w:space="0" w:color="auto"/>
            <w:bottom w:val="none" w:sz="0" w:space="0" w:color="auto"/>
            <w:right w:val="none" w:sz="0" w:space="0" w:color="auto"/>
          </w:divBdr>
        </w:div>
      </w:divsChild>
    </w:div>
    <w:div w:id="160702558">
      <w:bodyDiv w:val="1"/>
      <w:marLeft w:val="0"/>
      <w:marRight w:val="0"/>
      <w:marTop w:val="0"/>
      <w:marBottom w:val="0"/>
      <w:divBdr>
        <w:top w:val="none" w:sz="0" w:space="0" w:color="auto"/>
        <w:left w:val="none" w:sz="0" w:space="0" w:color="auto"/>
        <w:bottom w:val="none" w:sz="0" w:space="0" w:color="auto"/>
        <w:right w:val="none" w:sz="0" w:space="0" w:color="auto"/>
      </w:divBdr>
      <w:divsChild>
        <w:div w:id="309209082">
          <w:marLeft w:val="547"/>
          <w:marRight w:val="0"/>
          <w:marTop w:val="115"/>
          <w:marBottom w:val="115"/>
          <w:divBdr>
            <w:top w:val="none" w:sz="0" w:space="0" w:color="auto"/>
            <w:left w:val="none" w:sz="0" w:space="0" w:color="auto"/>
            <w:bottom w:val="none" w:sz="0" w:space="0" w:color="auto"/>
            <w:right w:val="none" w:sz="0" w:space="0" w:color="auto"/>
          </w:divBdr>
        </w:div>
        <w:div w:id="1083989272">
          <w:marLeft w:val="547"/>
          <w:marRight w:val="0"/>
          <w:marTop w:val="115"/>
          <w:marBottom w:val="115"/>
          <w:divBdr>
            <w:top w:val="none" w:sz="0" w:space="0" w:color="auto"/>
            <w:left w:val="none" w:sz="0" w:space="0" w:color="auto"/>
            <w:bottom w:val="none" w:sz="0" w:space="0" w:color="auto"/>
            <w:right w:val="none" w:sz="0" w:space="0" w:color="auto"/>
          </w:divBdr>
        </w:div>
      </w:divsChild>
    </w:div>
    <w:div w:id="205915062">
      <w:bodyDiv w:val="1"/>
      <w:marLeft w:val="0"/>
      <w:marRight w:val="0"/>
      <w:marTop w:val="0"/>
      <w:marBottom w:val="0"/>
      <w:divBdr>
        <w:top w:val="none" w:sz="0" w:space="0" w:color="auto"/>
        <w:left w:val="none" w:sz="0" w:space="0" w:color="auto"/>
        <w:bottom w:val="none" w:sz="0" w:space="0" w:color="auto"/>
        <w:right w:val="none" w:sz="0" w:space="0" w:color="auto"/>
      </w:divBdr>
      <w:divsChild>
        <w:div w:id="156655370">
          <w:marLeft w:val="547"/>
          <w:marRight w:val="0"/>
          <w:marTop w:val="115"/>
          <w:marBottom w:val="115"/>
          <w:divBdr>
            <w:top w:val="none" w:sz="0" w:space="0" w:color="auto"/>
            <w:left w:val="none" w:sz="0" w:space="0" w:color="auto"/>
            <w:bottom w:val="none" w:sz="0" w:space="0" w:color="auto"/>
            <w:right w:val="none" w:sz="0" w:space="0" w:color="auto"/>
          </w:divBdr>
        </w:div>
        <w:div w:id="874778271">
          <w:marLeft w:val="1166"/>
          <w:marRight w:val="0"/>
          <w:marTop w:val="106"/>
          <w:marBottom w:val="106"/>
          <w:divBdr>
            <w:top w:val="none" w:sz="0" w:space="0" w:color="auto"/>
            <w:left w:val="none" w:sz="0" w:space="0" w:color="auto"/>
            <w:bottom w:val="none" w:sz="0" w:space="0" w:color="auto"/>
            <w:right w:val="none" w:sz="0" w:space="0" w:color="auto"/>
          </w:divBdr>
        </w:div>
        <w:div w:id="2118136583">
          <w:marLeft w:val="547"/>
          <w:marRight w:val="0"/>
          <w:marTop w:val="115"/>
          <w:marBottom w:val="115"/>
          <w:divBdr>
            <w:top w:val="none" w:sz="0" w:space="0" w:color="auto"/>
            <w:left w:val="none" w:sz="0" w:space="0" w:color="auto"/>
            <w:bottom w:val="none" w:sz="0" w:space="0" w:color="auto"/>
            <w:right w:val="none" w:sz="0" w:space="0" w:color="auto"/>
          </w:divBdr>
        </w:div>
        <w:div w:id="954024633">
          <w:marLeft w:val="1166"/>
          <w:marRight w:val="0"/>
          <w:marTop w:val="106"/>
          <w:marBottom w:val="106"/>
          <w:divBdr>
            <w:top w:val="none" w:sz="0" w:space="0" w:color="auto"/>
            <w:left w:val="none" w:sz="0" w:space="0" w:color="auto"/>
            <w:bottom w:val="none" w:sz="0" w:space="0" w:color="auto"/>
            <w:right w:val="none" w:sz="0" w:space="0" w:color="auto"/>
          </w:divBdr>
        </w:div>
        <w:div w:id="1312439844">
          <w:marLeft w:val="1166"/>
          <w:marRight w:val="0"/>
          <w:marTop w:val="106"/>
          <w:marBottom w:val="106"/>
          <w:divBdr>
            <w:top w:val="none" w:sz="0" w:space="0" w:color="auto"/>
            <w:left w:val="none" w:sz="0" w:space="0" w:color="auto"/>
            <w:bottom w:val="none" w:sz="0" w:space="0" w:color="auto"/>
            <w:right w:val="none" w:sz="0" w:space="0" w:color="auto"/>
          </w:divBdr>
        </w:div>
      </w:divsChild>
    </w:div>
    <w:div w:id="211621426">
      <w:bodyDiv w:val="1"/>
      <w:marLeft w:val="0"/>
      <w:marRight w:val="0"/>
      <w:marTop w:val="0"/>
      <w:marBottom w:val="0"/>
      <w:divBdr>
        <w:top w:val="none" w:sz="0" w:space="0" w:color="auto"/>
        <w:left w:val="none" w:sz="0" w:space="0" w:color="auto"/>
        <w:bottom w:val="none" w:sz="0" w:space="0" w:color="auto"/>
        <w:right w:val="none" w:sz="0" w:space="0" w:color="auto"/>
      </w:divBdr>
      <w:divsChild>
        <w:div w:id="1192378910">
          <w:marLeft w:val="547"/>
          <w:marRight w:val="0"/>
          <w:marTop w:val="115"/>
          <w:marBottom w:val="115"/>
          <w:divBdr>
            <w:top w:val="none" w:sz="0" w:space="0" w:color="auto"/>
            <w:left w:val="none" w:sz="0" w:space="0" w:color="auto"/>
            <w:bottom w:val="none" w:sz="0" w:space="0" w:color="auto"/>
            <w:right w:val="none" w:sz="0" w:space="0" w:color="auto"/>
          </w:divBdr>
        </w:div>
        <w:div w:id="512571522">
          <w:marLeft w:val="547"/>
          <w:marRight w:val="0"/>
          <w:marTop w:val="115"/>
          <w:marBottom w:val="115"/>
          <w:divBdr>
            <w:top w:val="none" w:sz="0" w:space="0" w:color="auto"/>
            <w:left w:val="none" w:sz="0" w:space="0" w:color="auto"/>
            <w:bottom w:val="none" w:sz="0" w:space="0" w:color="auto"/>
            <w:right w:val="none" w:sz="0" w:space="0" w:color="auto"/>
          </w:divBdr>
        </w:div>
        <w:div w:id="2098599497">
          <w:marLeft w:val="547"/>
          <w:marRight w:val="0"/>
          <w:marTop w:val="115"/>
          <w:marBottom w:val="115"/>
          <w:divBdr>
            <w:top w:val="none" w:sz="0" w:space="0" w:color="auto"/>
            <w:left w:val="none" w:sz="0" w:space="0" w:color="auto"/>
            <w:bottom w:val="none" w:sz="0" w:space="0" w:color="auto"/>
            <w:right w:val="none" w:sz="0" w:space="0" w:color="auto"/>
          </w:divBdr>
        </w:div>
      </w:divsChild>
    </w:div>
    <w:div w:id="264924499">
      <w:bodyDiv w:val="1"/>
      <w:marLeft w:val="0"/>
      <w:marRight w:val="0"/>
      <w:marTop w:val="0"/>
      <w:marBottom w:val="0"/>
      <w:divBdr>
        <w:top w:val="none" w:sz="0" w:space="0" w:color="auto"/>
        <w:left w:val="none" w:sz="0" w:space="0" w:color="auto"/>
        <w:bottom w:val="none" w:sz="0" w:space="0" w:color="auto"/>
        <w:right w:val="none" w:sz="0" w:space="0" w:color="auto"/>
      </w:divBdr>
      <w:divsChild>
        <w:div w:id="878006434">
          <w:marLeft w:val="547"/>
          <w:marRight w:val="0"/>
          <w:marTop w:val="115"/>
          <w:marBottom w:val="115"/>
          <w:divBdr>
            <w:top w:val="none" w:sz="0" w:space="0" w:color="auto"/>
            <w:left w:val="none" w:sz="0" w:space="0" w:color="auto"/>
            <w:bottom w:val="none" w:sz="0" w:space="0" w:color="auto"/>
            <w:right w:val="none" w:sz="0" w:space="0" w:color="auto"/>
          </w:divBdr>
        </w:div>
        <w:div w:id="1959098310">
          <w:marLeft w:val="1166"/>
          <w:marRight w:val="0"/>
          <w:marTop w:val="115"/>
          <w:marBottom w:val="115"/>
          <w:divBdr>
            <w:top w:val="none" w:sz="0" w:space="0" w:color="auto"/>
            <w:left w:val="none" w:sz="0" w:space="0" w:color="auto"/>
            <w:bottom w:val="none" w:sz="0" w:space="0" w:color="auto"/>
            <w:right w:val="none" w:sz="0" w:space="0" w:color="auto"/>
          </w:divBdr>
        </w:div>
        <w:div w:id="149493157">
          <w:marLeft w:val="1166"/>
          <w:marRight w:val="0"/>
          <w:marTop w:val="115"/>
          <w:marBottom w:val="115"/>
          <w:divBdr>
            <w:top w:val="none" w:sz="0" w:space="0" w:color="auto"/>
            <w:left w:val="none" w:sz="0" w:space="0" w:color="auto"/>
            <w:bottom w:val="none" w:sz="0" w:space="0" w:color="auto"/>
            <w:right w:val="none" w:sz="0" w:space="0" w:color="auto"/>
          </w:divBdr>
        </w:div>
        <w:div w:id="1593507976">
          <w:marLeft w:val="1166"/>
          <w:marRight w:val="0"/>
          <w:marTop w:val="115"/>
          <w:marBottom w:val="115"/>
          <w:divBdr>
            <w:top w:val="none" w:sz="0" w:space="0" w:color="auto"/>
            <w:left w:val="none" w:sz="0" w:space="0" w:color="auto"/>
            <w:bottom w:val="none" w:sz="0" w:space="0" w:color="auto"/>
            <w:right w:val="none" w:sz="0" w:space="0" w:color="auto"/>
          </w:divBdr>
        </w:div>
        <w:div w:id="1787650542">
          <w:marLeft w:val="1166"/>
          <w:marRight w:val="0"/>
          <w:marTop w:val="115"/>
          <w:marBottom w:val="115"/>
          <w:divBdr>
            <w:top w:val="none" w:sz="0" w:space="0" w:color="auto"/>
            <w:left w:val="none" w:sz="0" w:space="0" w:color="auto"/>
            <w:bottom w:val="none" w:sz="0" w:space="0" w:color="auto"/>
            <w:right w:val="none" w:sz="0" w:space="0" w:color="auto"/>
          </w:divBdr>
        </w:div>
      </w:divsChild>
    </w:div>
    <w:div w:id="300312221">
      <w:bodyDiv w:val="1"/>
      <w:marLeft w:val="0"/>
      <w:marRight w:val="0"/>
      <w:marTop w:val="0"/>
      <w:marBottom w:val="0"/>
      <w:divBdr>
        <w:top w:val="none" w:sz="0" w:space="0" w:color="auto"/>
        <w:left w:val="none" w:sz="0" w:space="0" w:color="auto"/>
        <w:bottom w:val="none" w:sz="0" w:space="0" w:color="auto"/>
        <w:right w:val="none" w:sz="0" w:space="0" w:color="auto"/>
      </w:divBdr>
      <w:divsChild>
        <w:div w:id="1848933915">
          <w:marLeft w:val="547"/>
          <w:marRight w:val="0"/>
          <w:marTop w:val="115"/>
          <w:marBottom w:val="115"/>
          <w:divBdr>
            <w:top w:val="none" w:sz="0" w:space="0" w:color="auto"/>
            <w:left w:val="none" w:sz="0" w:space="0" w:color="auto"/>
            <w:bottom w:val="none" w:sz="0" w:space="0" w:color="auto"/>
            <w:right w:val="none" w:sz="0" w:space="0" w:color="auto"/>
          </w:divBdr>
        </w:div>
      </w:divsChild>
    </w:div>
    <w:div w:id="346055335">
      <w:bodyDiv w:val="1"/>
      <w:marLeft w:val="0"/>
      <w:marRight w:val="0"/>
      <w:marTop w:val="0"/>
      <w:marBottom w:val="0"/>
      <w:divBdr>
        <w:top w:val="none" w:sz="0" w:space="0" w:color="auto"/>
        <w:left w:val="none" w:sz="0" w:space="0" w:color="auto"/>
        <w:bottom w:val="none" w:sz="0" w:space="0" w:color="auto"/>
        <w:right w:val="none" w:sz="0" w:space="0" w:color="auto"/>
      </w:divBdr>
      <w:divsChild>
        <w:div w:id="7410985">
          <w:marLeft w:val="547"/>
          <w:marRight w:val="0"/>
          <w:marTop w:val="115"/>
          <w:marBottom w:val="115"/>
          <w:divBdr>
            <w:top w:val="none" w:sz="0" w:space="0" w:color="auto"/>
            <w:left w:val="none" w:sz="0" w:space="0" w:color="auto"/>
            <w:bottom w:val="none" w:sz="0" w:space="0" w:color="auto"/>
            <w:right w:val="none" w:sz="0" w:space="0" w:color="auto"/>
          </w:divBdr>
        </w:div>
        <w:div w:id="1301301173">
          <w:marLeft w:val="547"/>
          <w:marRight w:val="0"/>
          <w:marTop w:val="115"/>
          <w:marBottom w:val="115"/>
          <w:divBdr>
            <w:top w:val="none" w:sz="0" w:space="0" w:color="auto"/>
            <w:left w:val="none" w:sz="0" w:space="0" w:color="auto"/>
            <w:bottom w:val="none" w:sz="0" w:space="0" w:color="auto"/>
            <w:right w:val="none" w:sz="0" w:space="0" w:color="auto"/>
          </w:divBdr>
        </w:div>
      </w:divsChild>
    </w:div>
    <w:div w:id="398400756">
      <w:bodyDiv w:val="1"/>
      <w:marLeft w:val="0"/>
      <w:marRight w:val="0"/>
      <w:marTop w:val="0"/>
      <w:marBottom w:val="0"/>
      <w:divBdr>
        <w:top w:val="none" w:sz="0" w:space="0" w:color="auto"/>
        <w:left w:val="none" w:sz="0" w:space="0" w:color="auto"/>
        <w:bottom w:val="none" w:sz="0" w:space="0" w:color="auto"/>
        <w:right w:val="none" w:sz="0" w:space="0" w:color="auto"/>
      </w:divBdr>
      <w:divsChild>
        <w:div w:id="439686122">
          <w:marLeft w:val="547"/>
          <w:marRight w:val="0"/>
          <w:marTop w:val="115"/>
          <w:marBottom w:val="115"/>
          <w:divBdr>
            <w:top w:val="none" w:sz="0" w:space="0" w:color="auto"/>
            <w:left w:val="none" w:sz="0" w:space="0" w:color="auto"/>
            <w:bottom w:val="none" w:sz="0" w:space="0" w:color="auto"/>
            <w:right w:val="none" w:sz="0" w:space="0" w:color="auto"/>
          </w:divBdr>
        </w:div>
      </w:divsChild>
    </w:div>
    <w:div w:id="510026062">
      <w:bodyDiv w:val="1"/>
      <w:marLeft w:val="0"/>
      <w:marRight w:val="0"/>
      <w:marTop w:val="0"/>
      <w:marBottom w:val="0"/>
      <w:divBdr>
        <w:top w:val="none" w:sz="0" w:space="0" w:color="auto"/>
        <w:left w:val="none" w:sz="0" w:space="0" w:color="auto"/>
        <w:bottom w:val="none" w:sz="0" w:space="0" w:color="auto"/>
        <w:right w:val="none" w:sz="0" w:space="0" w:color="auto"/>
      </w:divBdr>
      <w:divsChild>
        <w:div w:id="1766413438">
          <w:marLeft w:val="547"/>
          <w:marRight w:val="0"/>
          <w:marTop w:val="115"/>
          <w:marBottom w:val="115"/>
          <w:divBdr>
            <w:top w:val="none" w:sz="0" w:space="0" w:color="auto"/>
            <w:left w:val="none" w:sz="0" w:space="0" w:color="auto"/>
            <w:bottom w:val="none" w:sz="0" w:space="0" w:color="auto"/>
            <w:right w:val="none" w:sz="0" w:space="0" w:color="auto"/>
          </w:divBdr>
        </w:div>
        <w:div w:id="405036039">
          <w:marLeft w:val="547"/>
          <w:marRight w:val="0"/>
          <w:marTop w:val="115"/>
          <w:marBottom w:val="115"/>
          <w:divBdr>
            <w:top w:val="none" w:sz="0" w:space="0" w:color="auto"/>
            <w:left w:val="none" w:sz="0" w:space="0" w:color="auto"/>
            <w:bottom w:val="none" w:sz="0" w:space="0" w:color="auto"/>
            <w:right w:val="none" w:sz="0" w:space="0" w:color="auto"/>
          </w:divBdr>
        </w:div>
      </w:divsChild>
    </w:div>
    <w:div w:id="528564525">
      <w:bodyDiv w:val="1"/>
      <w:marLeft w:val="0"/>
      <w:marRight w:val="0"/>
      <w:marTop w:val="0"/>
      <w:marBottom w:val="0"/>
      <w:divBdr>
        <w:top w:val="none" w:sz="0" w:space="0" w:color="auto"/>
        <w:left w:val="none" w:sz="0" w:space="0" w:color="auto"/>
        <w:bottom w:val="none" w:sz="0" w:space="0" w:color="auto"/>
        <w:right w:val="none" w:sz="0" w:space="0" w:color="auto"/>
      </w:divBdr>
      <w:divsChild>
        <w:div w:id="1079139599">
          <w:marLeft w:val="547"/>
          <w:marRight w:val="0"/>
          <w:marTop w:val="115"/>
          <w:marBottom w:val="115"/>
          <w:divBdr>
            <w:top w:val="none" w:sz="0" w:space="0" w:color="auto"/>
            <w:left w:val="none" w:sz="0" w:space="0" w:color="auto"/>
            <w:bottom w:val="none" w:sz="0" w:space="0" w:color="auto"/>
            <w:right w:val="none" w:sz="0" w:space="0" w:color="auto"/>
          </w:divBdr>
        </w:div>
        <w:div w:id="855198440">
          <w:marLeft w:val="547"/>
          <w:marRight w:val="0"/>
          <w:marTop w:val="115"/>
          <w:marBottom w:val="115"/>
          <w:divBdr>
            <w:top w:val="none" w:sz="0" w:space="0" w:color="auto"/>
            <w:left w:val="none" w:sz="0" w:space="0" w:color="auto"/>
            <w:bottom w:val="none" w:sz="0" w:space="0" w:color="auto"/>
            <w:right w:val="none" w:sz="0" w:space="0" w:color="auto"/>
          </w:divBdr>
        </w:div>
        <w:div w:id="1204170109">
          <w:marLeft w:val="547"/>
          <w:marRight w:val="0"/>
          <w:marTop w:val="115"/>
          <w:marBottom w:val="115"/>
          <w:divBdr>
            <w:top w:val="none" w:sz="0" w:space="0" w:color="auto"/>
            <w:left w:val="none" w:sz="0" w:space="0" w:color="auto"/>
            <w:bottom w:val="none" w:sz="0" w:space="0" w:color="auto"/>
            <w:right w:val="none" w:sz="0" w:space="0" w:color="auto"/>
          </w:divBdr>
        </w:div>
      </w:divsChild>
    </w:div>
    <w:div w:id="591397194">
      <w:bodyDiv w:val="1"/>
      <w:marLeft w:val="0"/>
      <w:marRight w:val="0"/>
      <w:marTop w:val="0"/>
      <w:marBottom w:val="0"/>
      <w:divBdr>
        <w:top w:val="none" w:sz="0" w:space="0" w:color="auto"/>
        <w:left w:val="none" w:sz="0" w:space="0" w:color="auto"/>
        <w:bottom w:val="none" w:sz="0" w:space="0" w:color="auto"/>
        <w:right w:val="none" w:sz="0" w:space="0" w:color="auto"/>
      </w:divBdr>
      <w:divsChild>
        <w:div w:id="1728451310">
          <w:marLeft w:val="547"/>
          <w:marRight w:val="0"/>
          <w:marTop w:val="115"/>
          <w:marBottom w:val="115"/>
          <w:divBdr>
            <w:top w:val="none" w:sz="0" w:space="0" w:color="auto"/>
            <w:left w:val="none" w:sz="0" w:space="0" w:color="auto"/>
            <w:bottom w:val="none" w:sz="0" w:space="0" w:color="auto"/>
            <w:right w:val="none" w:sz="0" w:space="0" w:color="auto"/>
          </w:divBdr>
        </w:div>
        <w:div w:id="1402294142">
          <w:marLeft w:val="547"/>
          <w:marRight w:val="0"/>
          <w:marTop w:val="115"/>
          <w:marBottom w:val="115"/>
          <w:divBdr>
            <w:top w:val="none" w:sz="0" w:space="0" w:color="auto"/>
            <w:left w:val="none" w:sz="0" w:space="0" w:color="auto"/>
            <w:bottom w:val="none" w:sz="0" w:space="0" w:color="auto"/>
            <w:right w:val="none" w:sz="0" w:space="0" w:color="auto"/>
          </w:divBdr>
        </w:div>
      </w:divsChild>
    </w:div>
    <w:div w:id="635338541">
      <w:bodyDiv w:val="1"/>
      <w:marLeft w:val="0"/>
      <w:marRight w:val="0"/>
      <w:marTop w:val="0"/>
      <w:marBottom w:val="0"/>
      <w:divBdr>
        <w:top w:val="none" w:sz="0" w:space="0" w:color="auto"/>
        <w:left w:val="none" w:sz="0" w:space="0" w:color="auto"/>
        <w:bottom w:val="none" w:sz="0" w:space="0" w:color="auto"/>
        <w:right w:val="none" w:sz="0" w:space="0" w:color="auto"/>
      </w:divBdr>
      <w:divsChild>
        <w:div w:id="1437821188">
          <w:marLeft w:val="547"/>
          <w:marRight w:val="0"/>
          <w:marTop w:val="115"/>
          <w:marBottom w:val="115"/>
          <w:divBdr>
            <w:top w:val="none" w:sz="0" w:space="0" w:color="auto"/>
            <w:left w:val="none" w:sz="0" w:space="0" w:color="auto"/>
            <w:bottom w:val="none" w:sz="0" w:space="0" w:color="auto"/>
            <w:right w:val="none" w:sz="0" w:space="0" w:color="auto"/>
          </w:divBdr>
        </w:div>
        <w:div w:id="1580750578">
          <w:marLeft w:val="547"/>
          <w:marRight w:val="0"/>
          <w:marTop w:val="115"/>
          <w:marBottom w:val="115"/>
          <w:divBdr>
            <w:top w:val="none" w:sz="0" w:space="0" w:color="auto"/>
            <w:left w:val="none" w:sz="0" w:space="0" w:color="auto"/>
            <w:bottom w:val="none" w:sz="0" w:space="0" w:color="auto"/>
            <w:right w:val="none" w:sz="0" w:space="0" w:color="auto"/>
          </w:divBdr>
        </w:div>
      </w:divsChild>
    </w:div>
    <w:div w:id="684405281">
      <w:bodyDiv w:val="1"/>
      <w:marLeft w:val="0"/>
      <w:marRight w:val="0"/>
      <w:marTop w:val="0"/>
      <w:marBottom w:val="0"/>
      <w:divBdr>
        <w:top w:val="none" w:sz="0" w:space="0" w:color="auto"/>
        <w:left w:val="none" w:sz="0" w:space="0" w:color="auto"/>
        <w:bottom w:val="none" w:sz="0" w:space="0" w:color="auto"/>
        <w:right w:val="none" w:sz="0" w:space="0" w:color="auto"/>
      </w:divBdr>
      <w:divsChild>
        <w:div w:id="1153374384">
          <w:marLeft w:val="547"/>
          <w:marRight w:val="0"/>
          <w:marTop w:val="115"/>
          <w:marBottom w:val="115"/>
          <w:divBdr>
            <w:top w:val="none" w:sz="0" w:space="0" w:color="auto"/>
            <w:left w:val="none" w:sz="0" w:space="0" w:color="auto"/>
            <w:bottom w:val="none" w:sz="0" w:space="0" w:color="auto"/>
            <w:right w:val="none" w:sz="0" w:space="0" w:color="auto"/>
          </w:divBdr>
        </w:div>
      </w:divsChild>
    </w:div>
    <w:div w:id="701244028">
      <w:bodyDiv w:val="1"/>
      <w:marLeft w:val="0"/>
      <w:marRight w:val="0"/>
      <w:marTop w:val="0"/>
      <w:marBottom w:val="0"/>
      <w:divBdr>
        <w:top w:val="none" w:sz="0" w:space="0" w:color="auto"/>
        <w:left w:val="none" w:sz="0" w:space="0" w:color="auto"/>
        <w:bottom w:val="none" w:sz="0" w:space="0" w:color="auto"/>
        <w:right w:val="none" w:sz="0" w:space="0" w:color="auto"/>
      </w:divBdr>
      <w:divsChild>
        <w:div w:id="1002128766">
          <w:marLeft w:val="547"/>
          <w:marRight w:val="0"/>
          <w:marTop w:val="115"/>
          <w:marBottom w:val="115"/>
          <w:divBdr>
            <w:top w:val="none" w:sz="0" w:space="0" w:color="auto"/>
            <w:left w:val="none" w:sz="0" w:space="0" w:color="auto"/>
            <w:bottom w:val="none" w:sz="0" w:space="0" w:color="auto"/>
            <w:right w:val="none" w:sz="0" w:space="0" w:color="auto"/>
          </w:divBdr>
        </w:div>
        <w:div w:id="455879528">
          <w:marLeft w:val="547"/>
          <w:marRight w:val="0"/>
          <w:marTop w:val="115"/>
          <w:marBottom w:val="115"/>
          <w:divBdr>
            <w:top w:val="none" w:sz="0" w:space="0" w:color="auto"/>
            <w:left w:val="none" w:sz="0" w:space="0" w:color="auto"/>
            <w:bottom w:val="none" w:sz="0" w:space="0" w:color="auto"/>
            <w:right w:val="none" w:sz="0" w:space="0" w:color="auto"/>
          </w:divBdr>
        </w:div>
        <w:div w:id="953561134">
          <w:marLeft w:val="547"/>
          <w:marRight w:val="0"/>
          <w:marTop w:val="115"/>
          <w:marBottom w:val="115"/>
          <w:divBdr>
            <w:top w:val="none" w:sz="0" w:space="0" w:color="auto"/>
            <w:left w:val="none" w:sz="0" w:space="0" w:color="auto"/>
            <w:bottom w:val="none" w:sz="0" w:space="0" w:color="auto"/>
            <w:right w:val="none" w:sz="0" w:space="0" w:color="auto"/>
          </w:divBdr>
        </w:div>
        <w:div w:id="1694964329">
          <w:marLeft w:val="547"/>
          <w:marRight w:val="0"/>
          <w:marTop w:val="115"/>
          <w:marBottom w:val="115"/>
          <w:divBdr>
            <w:top w:val="none" w:sz="0" w:space="0" w:color="auto"/>
            <w:left w:val="none" w:sz="0" w:space="0" w:color="auto"/>
            <w:bottom w:val="none" w:sz="0" w:space="0" w:color="auto"/>
            <w:right w:val="none" w:sz="0" w:space="0" w:color="auto"/>
          </w:divBdr>
        </w:div>
        <w:div w:id="946041398">
          <w:marLeft w:val="547"/>
          <w:marRight w:val="0"/>
          <w:marTop w:val="115"/>
          <w:marBottom w:val="115"/>
          <w:divBdr>
            <w:top w:val="none" w:sz="0" w:space="0" w:color="auto"/>
            <w:left w:val="none" w:sz="0" w:space="0" w:color="auto"/>
            <w:bottom w:val="none" w:sz="0" w:space="0" w:color="auto"/>
            <w:right w:val="none" w:sz="0" w:space="0" w:color="auto"/>
          </w:divBdr>
        </w:div>
      </w:divsChild>
    </w:div>
    <w:div w:id="722631680">
      <w:bodyDiv w:val="1"/>
      <w:marLeft w:val="0"/>
      <w:marRight w:val="0"/>
      <w:marTop w:val="0"/>
      <w:marBottom w:val="0"/>
      <w:divBdr>
        <w:top w:val="none" w:sz="0" w:space="0" w:color="auto"/>
        <w:left w:val="none" w:sz="0" w:space="0" w:color="auto"/>
        <w:bottom w:val="none" w:sz="0" w:space="0" w:color="auto"/>
        <w:right w:val="none" w:sz="0" w:space="0" w:color="auto"/>
      </w:divBdr>
      <w:divsChild>
        <w:div w:id="425418523">
          <w:marLeft w:val="547"/>
          <w:marRight w:val="0"/>
          <w:marTop w:val="115"/>
          <w:marBottom w:val="115"/>
          <w:divBdr>
            <w:top w:val="none" w:sz="0" w:space="0" w:color="auto"/>
            <w:left w:val="none" w:sz="0" w:space="0" w:color="auto"/>
            <w:bottom w:val="none" w:sz="0" w:space="0" w:color="auto"/>
            <w:right w:val="none" w:sz="0" w:space="0" w:color="auto"/>
          </w:divBdr>
        </w:div>
      </w:divsChild>
    </w:div>
    <w:div w:id="759522043">
      <w:bodyDiv w:val="1"/>
      <w:marLeft w:val="0"/>
      <w:marRight w:val="0"/>
      <w:marTop w:val="0"/>
      <w:marBottom w:val="0"/>
      <w:divBdr>
        <w:top w:val="none" w:sz="0" w:space="0" w:color="auto"/>
        <w:left w:val="none" w:sz="0" w:space="0" w:color="auto"/>
        <w:bottom w:val="none" w:sz="0" w:space="0" w:color="auto"/>
        <w:right w:val="none" w:sz="0" w:space="0" w:color="auto"/>
      </w:divBdr>
      <w:divsChild>
        <w:div w:id="1070930238">
          <w:marLeft w:val="547"/>
          <w:marRight w:val="0"/>
          <w:marTop w:val="115"/>
          <w:marBottom w:val="115"/>
          <w:divBdr>
            <w:top w:val="none" w:sz="0" w:space="0" w:color="auto"/>
            <w:left w:val="none" w:sz="0" w:space="0" w:color="auto"/>
            <w:bottom w:val="none" w:sz="0" w:space="0" w:color="auto"/>
            <w:right w:val="none" w:sz="0" w:space="0" w:color="auto"/>
          </w:divBdr>
        </w:div>
        <w:div w:id="9452115">
          <w:marLeft w:val="547"/>
          <w:marRight w:val="0"/>
          <w:marTop w:val="115"/>
          <w:marBottom w:val="115"/>
          <w:divBdr>
            <w:top w:val="none" w:sz="0" w:space="0" w:color="auto"/>
            <w:left w:val="none" w:sz="0" w:space="0" w:color="auto"/>
            <w:bottom w:val="none" w:sz="0" w:space="0" w:color="auto"/>
            <w:right w:val="none" w:sz="0" w:space="0" w:color="auto"/>
          </w:divBdr>
        </w:div>
      </w:divsChild>
    </w:div>
    <w:div w:id="812992183">
      <w:bodyDiv w:val="1"/>
      <w:marLeft w:val="0"/>
      <w:marRight w:val="0"/>
      <w:marTop w:val="0"/>
      <w:marBottom w:val="0"/>
      <w:divBdr>
        <w:top w:val="none" w:sz="0" w:space="0" w:color="auto"/>
        <w:left w:val="none" w:sz="0" w:space="0" w:color="auto"/>
        <w:bottom w:val="none" w:sz="0" w:space="0" w:color="auto"/>
        <w:right w:val="none" w:sz="0" w:space="0" w:color="auto"/>
      </w:divBdr>
      <w:divsChild>
        <w:div w:id="673806175">
          <w:marLeft w:val="547"/>
          <w:marRight w:val="0"/>
          <w:marTop w:val="115"/>
          <w:marBottom w:val="115"/>
          <w:divBdr>
            <w:top w:val="none" w:sz="0" w:space="0" w:color="auto"/>
            <w:left w:val="none" w:sz="0" w:space="0" w:color="auto"/>
            <w:bottom w:val="none" w:sz="0" w:space="0" w:color="auto"/>
            <w:right w:val="none" w:sz="0" w:space="0" w:color="auto"/>
          </w:divBdr>
        </w:div>
      </w:divsChild>
    </w:div>
    <w:div w:id="861434077">
      <w:bodyDiv w:val="1"/>
      <w:marLeft w:val="0"/>
      <w:marRight w:val="0"/>
      <w:marTop w:val="0"/>
      <w:marBottom w:val="0"/>
      <w:divBdr>
        <w:top w:val="none" w:sz="0" w:space="0" w:color="auto"/>
        <w:left w:val="none" w:sz="0" w:space="0" w:color="auto"/>
        <w:bottom w:val="none" w:sz="0" w:space="0" w:color="auto"/>
        <w:right w:val="none" w:sz="0" w:space="0" w:color="auto"/>
      </w:divBdr>
      <w:divsChild>
        <w:div w:id="1203445463">
          <w:marLeft w:val="547"/>
          <w:marRight w:val="0"/>
          <w:marTop w:val="115"/>
          <w:marBottom w:val="115"/>
          <w:divBdr>
            <w:top w:val="none" w:sz="0" w:space="0" w:color="auto"/>
            <w:left w:val="none" w:sz="0" w:space="0" w:color="auto"/>
            <w:bottom w:val="none" w:sz="0" w:space="0" w:color="auto"/>
            <w:right w:val="none" w:sz="0" w:space="0" w:color="auto"/>
          </w:divBdr>
        </w:div>
        <w:div w:id="532889115">
          <w:marLeft w:val="547"/>
          <w:marRight w:val="0"/>
          <w:marTop w:val="115"/>
          <w:marBottom w:val="115"/>
          <w:divBdr>
            <w:top w:val="none" w:sz="0" w:space="0" w:color="auto"/>
            <w:left w:val="none" w:sz="0" w:space="0" w:color="auto"/>
            <w:bottom w:val="none" w:sz="0" w:space="0" w:color="auto"/>
            <w:right w:val="none" w:sz="0" w:space="0" w:color="auto"/>
          </w:divBdr>
        </w:div>
      </w:divsChild>
    </w:div>
    <w:div w:id="928388099">
      <w:bodyDiv w:val="1"/>
      <w:marLeft w:val="0"/>
      <w:marRight w:val="0"/>
      <w:marTop w:val="0"/>
      <w:marBottom w:val="0"/>
      <w:divBdr>
        <w:top w:val="none" w:sz="0" w:space="0" w:color="auto"/>
        <w:left w:val="none" w:sz="0" w:space="0" w:color="auto"/>
        <w:bottom w:val="none" w:sz="0" w:space="0" w:color="auto"/>
        <w:right w:val="none" w:sz="0" w:space="0" w:color="auto"/>
      </w:divBdr>
      <w:divsChild>
        <w:div w:id="1981035815">
          <w:marLeft w:val="547"/>
          <w:marRight w:val="0"/>
          <w:marTop w:val="115"/>
          <w:marBottom w:val="115"/>
          <w:divBdr>
            <w:top w:val="none" w:sz="0" w:space="0" w:color="auto"/>
            <w:left w:val="none" w:sz="0" w:space="0" w:color="auto"/>
            <w:bottom w:val="none" w:sz="0" w:space="0" w:color="auto"/>
            <w:right w:val="none" w:sz="0" w:space="0" w:color="auto"/>
          </w:divBdr>
        </w:div>
      </w:divsChild>
    </w:div>
    <w:div w:id="942374283">
      <w:bodyDiv w:val="1"/>
      <w:marLeft w:val="0"/>
      <w:marRight w:val="0"/>
      <w:marTop w:val="0"/>
      <w:marBottom w:val="0"/>
      <w:divBdr>
        <w:top w:val="none" w:sz="0" w:space="0" w:color="auto"/>
        <w:left w:val="none" w:sz="0" w:space="0" w:color="auto"/>
        <w:bottom w:val="none" w:sz="0" w:space="0" w:color="auto"/>
        <w:right w:val="none" w:sz="0" w:space="0" w:color="auto"/>
      </w:divBdr>
      <w:divsChild>
        <w:div w:id="882669278">
          <w:marLeft w:val="547"/>
          <w:marRight w:val="0"/>
          <w:marTop w:val="115"/>
          <w:marBottom w:val="115"/>
          <w:divBdr>
            <w:top w:val="none" w:sz="0" w:space="0" w:color="auto"/>
            <w:left w:val="none" w:sz="0" w:space="0" w:color="auto"/>
            <w:bottom w:val="none" w:sz="0" w:space="0" w:color="auto"/>
            <w:right w:val="none" w:sz="0" w:space="0" w:color="auto"/>
          </w:divBdr>
        </w:div>
        <w:div w:id="1270697139">
          <w:marLeft w:val="547"/>
          <w:marRight w:val="0"/>
          <w:marTop w:val="115"/>
          <w:marBottom w:val="115"/>
          <w:divBdr>
            <w:top w:val="none" w:sz="0" w:space="0" w:color="auto"/>
            <w:left w:val="none" w:sz="0" w:space="0" w:color="auto"/>
            <w:bottom w:val="none" w:sz="0" w:space="0" w:color="auto"/>
            <w:right w:val="none" w:sz="0" w:space="0" w:color="auto"/>
          </w:divBdr>
        </w:div>
        <w:div w:id="456606102">
          <w:marLeft w:val="547"/>
          <w:marRight w:val="0"/>
          <w:marTop w:val="115"/>
          <w:marBottom w:val="115"/>
          <w:divBdr>
            <w:top w:val="none" w:sz="0" w:space="0" w:color="auto"/>
            <w:left w:val="none" w:sz="0" w:space="0" w:color="auto"/>
            <w:bottom w:val="none" w:sz="0" w:space="0" w:color="auto"/>
            <w:right w:val="none" w:sz="0" w:space="0" w:color="auto"/>
          </w:divBdr>
        </w:div>
      </w:divsChild>
    </w:div>
    <w:div w:id="944384265">
      <w:bodyDiv w:val="1"/>
      <w:marLeft w:val="0"/>
      <w:marRight w:val="0"/>
      <w:marTop w:val="0"/>
      <w:marBottom w:val="0"/>
      <w:divBdr>
        <w:top w:val="none" w:sz="0" w:space="0" w:color="auto"/>
        <w:left w:val="none" w:sz="0" w:space="0" w:color="auto"/>
        <w:bottom w:val="none" w:sz="0" w:space="0" w:color="auto"/>
        <w:right w:val="none" w:sz="0" w:space="0" w:color="auto"/>
      </w:divBdr>
      <w:divsChild>
        <w:div w:id="751465822">
          <w:marLeft w:val="547"/>
          <w:marRight w:val="0"/>
          <w:marTop w:val="115"/>
          <w:marBottom w:val="115"/>
          <w:divBdr>
            <w:top w:val="none" w:sz="0" w:space="0" w:color="auto"/>
            <w:left w:val="none" w:sz="0" w:space="0" w:color="auto"/>
            <w:bottom w:val="none" w:sz="0" w:space="0" w:color="auto"/>
            <w:right w:val="none" w:sz="0" w:space="0" w:color="auto"/>
          </w:divBdr>
        </w:div>
      </w:divsChild>
    </w:div>
    <w:div w:id="985359897">
      <w:bodyDiv w:val="1"/>
      <w:marLeft w:val="0"/>
      <w:marRight w:val="0"/>
      <w:marTop w:val="0"/>
      <w:marBottom w:val="0"/>
      <w:divBdr>
        <w:top w:val="none" w:sz="0" w:space="0" w:color="auto"/>
        <w:left w:val="none" w:sz="0" w:space="0" w:color="auto"/>
        <w:bottom w:val="none" w:sz="0" w:space="0" w:color="auto"/>
        <w:right w:val="none" w:sz="0" w:space="0" w:color="auto"/>
      </w:divBdr>
      <w:divsChild>
        <w:div w:id="1565602801">
          <w:marLeft w:val="547"/>
          <w:marRight w:val="0"/>
          <w:marTop w:val="115"/>
          <w:marBottom w:val="115"/>
          <w:divBdr>
            <w:top w:val="none" w:sz="0" w:space="0" w:color="auto"/>
            <w:left w:val="none" w:sz="0" w:space="0" w:color="auto"/>
            <w:bottom w:val="none" w:sz="0" w:space="0" w:color="auto"/>
            <w:right w:val="none" w:sz="0" w:space="0" w:color="auto"/>
          </w:divBdr>
        </w:div>
        <w:div w:id="1151946192">
          <w:marLeft w:val="547"/>
          <w:marRight w:val="0"/>
          <w:marTop w:val="115"/>
          <w:marBottom w:val="115"/>
          <w:divBdr>
            <w:top w:val="none" w:sz="0" w:space="0" w:color="auto"/>
            <w:left w:val="none" w:sz="0" w:space="0" w:color="auto"/>
            <w:bottom w:val="none" w:sz="0" w:space="0" w:color="auto"/>
            <w:right w:val="none" w:sz="0" w:space="0" w:color="auto"/>
          </w:divBdr>
        </w:div>
      </w:divsChild>
    </w:div>
    <w:div w:id="1075740541">
      <w:bodyDiv w:val="1"/>
      <w:marLeft w:val="0"/>
      <w:marRight w:val="0"/>
      <w:marTop w:val="0"/>
      <w:marBottom w:val="0"/>
      <w:divBdr>
        <w:top w:val="none" w:sz="0" w:space="0" w:color="auto"/>
        <w:left w:val="none" w:sz="0" w:space="0" w:color="auto"/>
        <w:bottom w:val="none" w:sz="0" w:space="0" w:color="auto"/>
        <w:right w:val="none" w:sz="0" w:space="0" w:color="auto"/>
      </w:divBdr>
      <w:divsChild>
        <w:div w:id="1327398462">
          <w:marLeft w:val="547"/>
          <w:marRight w:val="0"/>
          <w:marTop w:val="115"/>
          <w:marBottom w:val="115"/>
          <w:divBdr>
            <w:top w:val="none" w:sz="0" w:space="0" w:color="auto"/>
            <w:left w:val="none" w:sz="0" w:space="0" w:color="auto"/>
            <w:bottom w:val="none" w:sz="0" w:space="0" w:color="auto"/>
            <w:right w:val="none" w:sz="0" w:space="0" w:color="auto"/>
          </w:divBdr>
        </w:div>
      </w:divsChild>
    </w:div>
    <w:div w:id="1111431681">
      <w:bodyDiv w:val="1"/>
      <w:marLeft w:val="0"/>
      <w:marRight w:val="0"/>
      <w:marTop w:val="0"/>
      <w:marBottom w:val="0"/>
      <w:divBdr>
        <w:top w:val="none" w:sz="0" w:space="0" w:color="auto"/>
        <w:left w:val="none" w:sz="0" w:space="0" w:color="auto"/>
        <w:bottom w:val="none" w:sz="0" w:space="0" w:color="auto"/>
        <w:right w:val="none" w:sz="0" w:space="0" w:color="auto"/>
      </w:divBdr>
      <w:divsChild>
        <w:div w:id="720445804">
          <w:marLeft w:val="547"/>
          <w:marRight w:val="0"/>
          <w:marTop w:val="115"/>
          <w:marBottom w:val="115"/>
          <w:divBdr>
            <w:top w:val="none" w:sz="0" w:space="0" w:color="auto"/>
            <w:left w:val="none" w:sz="0" w:space="0" w:color="auto"/>
            <w:bottom w:val="none" w:sz="0" w:space="0" w:color="auto"/>
            <w:right w:val="none" w:sz="0" w:space="0" w:color="auto"/>
          </w:divBdr>
        </w:div>
      </w:divsChild>
    </w:div>
    <w:div w:id="1124885079">
      <w:bodyDiv w:val="1"/>
      <w:marLeft w:val="0"/>
      <w:marRight w:val="0"/>
      <w:marTop w:val="0"/>
      <w:marBottom w:val="0"/>
      <w:divBdr>
        <w:top w:val="none" w:sz="0" w:space="0" w:color="auto"/>
        <w:left w:val="none" w:sz="0" w:space="0" w:color="auto"/>
        <w:bottom w:val="none" w:sz="0" w:space="0" w:color="auto"/>
        <w:right w:val="none" w:sz="0" w:space="0" w:color="auto"/>
      </w:divBdr>
      <w:divsChild>
        <w:div w:id="1938977306">
          <w:marLeft w:val="547"/>
          <w:marRight w:val="0"/>
          <w:marTop w:val="115"/>
          <w:marBottom w:val="115"/>
          <w:divBdr>
            <w:top w:val="none" w:sz="0" w:space="0" w:color="auto"/>
            <w:left w:val="none" w:sz="0" w:space="0" w:color="auto"/>
            <w:bottom w:val="none" w:sz="0" w:space="0" w:color="auto"/>
            <w:right w:val="none" w:sz="0" w:space="0" w:color="auto"/>
          </w:divBdr>
        </w:div>
        <w:div w:id="125319153">
          <w:marLeft w:val="547"/>
          <w:marRight w:val="0"/>
          <w:marTop w:val="115"/>
          <w:marBottom w:val="115"/>
          <w:divBdr>
            <w:top w:val="none" w:sz="0" w:space="0" w:color="auto"/>
            <w:left w:val="none" w:sz="0" w:space="0" w:color="auto"/>
            <w:bottom w:val="none" w:sz="0" w:space="0" w:color="auto"/>
            <w:right w:val="none" w:sz="0" w:space="0" w:color="auto"/>
          </w:divBdr>
        </w:div>
      </w:divsChild>
    </w:div>
    <w:div w:id="1126242926">
      <w:bodyDiv w:val="1"/>
      <w:marLeft w:val="0"/>
      <w:marRight w:val="0"/>
      <w:marTop w:val="0"/>
      <w:marBottom w:val="0"/>
      <w:divBdr>
        <w:top w:val="none" w:sz="0" w:space="0" w:color="auto"/>
        <w:left w:val="none" w:sz="0" w:space="0" w:color="auto"/>
        <w:bottom w:val="none" w:sz="0" w:space="0" w:color="auto"/>
        <w:right w:val="none" w:sz="0" w:space="0" w:color="auto"/>
      </w:divBdr>
      <w:divsChild>
        <w:div w:id="1740134878">
          <w:marLeft w:val="547"/>
          <w:marRight w:val="0"/>
          <w:marTop w:val="115"/>
          <w:marBottom w:val="115"/>
          <w:divBdr>
            <w:top w:val="none" w:sz="0" w:space="0" w:color="auto"/>
            <w:left w:val="none" w:sz="0" w:space="0" w:color="auto"/>
            <w:bottom w:val="none" w:sz="0" w:space="0" w:color="auto"/>
            <w:right w:val="none" w:sz="0" w:space="0" w:color="auto"/>
          </w:divBdr>
        </w:div>
        <w:div w:id="969825053">
          <w:marLeft w:val="1166"/>
          <w:marRight w:val="0"/>
          <w:marTop w:val="106"/>
          <w:marBottom w:val="106"/>
          <w:divBdr>
            <w:top w:val="none" w:sz="0" w:space="0" w:color="auto"/>
            <w:left w:val="none" w:sz="0" w:space="0" w:color="auto"/>
            <w:bottom w:val="none" w:sz="0" w:space="0" w:color="auto"/>
            <w:right w:val="none" w:sz="0" w:space="0" w:color="auto"/>
          </w:divBdr>
        </w:div>
        <w:div w:id="443770954">
          <w:marLeft w:val="1166"/>
          <w:marRight w:val="0"/>
          <w:marTop w:val="106"/>
          <w:marBottom w:val="106"/>
          <w:divBdr>
            <w:top w:val="none" w:sz="0" w:space="0" w:color="auto"/>
            <w:left w:val="none" w:sz="0" w:space="0" w:color="auto"/>
            <w:bottom w:val="none" w:sz="0" w:space="0" w:color="auto"/>
            <w:right w:val="none" w:sz="0" w:space="0" w:color="auto"/>
          </w:divBdr>
        </w:div>
        <w:div w:id="359596845">
          <w:marLeft w:val="1166"/>
          <w:marRight w:val="0"/>
          <w:marTop w:val="106"/>
          <w:marBottom w:val="106"/>
          <w:divBdr>
            <w:top w:val="none" w:sz="0" w:space="0" w:color="auto"/>
            <w:left w:val="none" w:sz="0" w:space="0" w:color="auto"/>
            <w:bottom w:val="none" w:sz="0" w:space="0" w:color="auto"/>
            <w:right w:val="none" w:sz="0" w:space="0" w:color="auto"/>
          </w:divBdr>
        </w:div>
        <w:div w:id="1451365519">
          <w:marLeft w:val="1166"/>
          <w:marRight w:val="0"/>
          <w:marTop w:val="106"/>
          <w:marBottom w:val="106"/>
          <w:divBdr>
            <w:top w:val="none" w:sz="0" w:space="0" w:color="auto"/>
            <w:left w:val="none" w:sz="0" w:space="0" w:color="auto"/>
            <w:bottom w:val="none" w:sz="0" w:space="0" w:color="auto"/>
            <w:right w:val="none" w:sz="0" w:space="0" w:color="auto"/>
          </w:divBdr>
        </w:div>
      </w:divsChild>
    </w:div>
    <w:div w:id="1138180641">
      <w:bodyDiv w:val="1"/>
      <w:marLeft w:val="0"/>
      <w:marRight w:val="0"/>
      <w:marTop w:val="0"/>
      <w:marBottom w:val="0"/>
      <w:divBdr>
        <w:top w:val="none" w:sz="0" w:space="0" w:color="auto"/>
        <w:left w:val="none" w:sz="0" w:space="0" w:color="auto"/>
        <w:bottom w:val="none" w:sz="0" w:space="0" w:color="auto"/>
        <w:right w:val="none" w:sz="0" w:space="0" w:color="auto"/>
      </w:divBdr>
      <w:divsChild>
        <w:div w:id="1246718800">
          <w:marLeft w:val="547"/>
          <w:marRight w:val="0"/>
          <w:marTop w:val="115"/>
          <w:marBottom w:val="115"/>
          <w:divBdr>
            <w:top w:val="none" w:sz="0" w:space="0" w:color="auto"/>
            <w:left w:val="none" w:sz="0" w:space="0" w:color="auto"/>
            <w:bottom w:val="none" w:sz="0" w:space="0" w:color="auto"/>
            <w:right w:val="none" w:sz="0" w:space="0" w:color="auto"/>
          </w:divBdr>
        </w:div>
        <w:div w:id="42560507">
          <w:marLeft w:val="547"/>
          <w:marRight w:val="0"/>
          <w:marTop w:val="115"/>
          <w:marBottom w:val="115"/>
          <w:divBdr>
            <w:top w:val="none" w:sz="0" w:space="0" w:color="auto"/>
            <w:left w:val="none" w:sz="0" w:space="0" w:color="auto"/>
            <w:bottom w:val="none" w:sz="0" w:space="0" w:color="auto"/>
            <w:right w:val="none" w:sz="0" w:space="0" w:color="auto"/>
          </w:divBdr>
        </w:div>
        <w:div w:id="548149394">
          <w:marLeft w:val="547"/>
          <w:marRight w:val="0"/>
          <w:marTop w:val="115"/>
          <w:marBottom w:val="115"/>
          <w:divBdr>
            <w:top w:val="none" w:sz="0" w:space="0" w:color="auto"/>
            <w:left w:val="none" w:sz="0" w:space="0" w:color="auto"/>
            <w:bottom w:val="none" w:sz="0" w:space="0" w:color="auto"/>
            <w:right w:val="none" w:sz="0" w:space="0" w:color="auto"/>
          </w:divBdr>
        </w:div>
        <w:div w:id="415057970">
          <w:marLeft w:val="1166"/>
          <w:marRight w:val="0"/>
          <w:marTop w:val="106"/>
          <w:marBottom w:val="106"/>
          <w:divBdr>
            <w:top w:val="none" w:sz="0" w:space="0" w:color="auto"/>
            <w:left w:val="none" w:sz="0" w:space="0" w:color="auto"/>
            <w:bottom w:val="none" w:sz="0" w:space="0" w:color="auto"/>
            <w:right w:val="none" w:sz="0" w:space="0" w:color="auto"/>
          </w:divBdr>
        </w:div>
        <w:div w:id="1322925889">
          <w:marLeft w:val="1166"/>
          <w:marRight w:val="0"/>
          <w:marTop w:val="106"/>
          <w:marBottom w:val="106"/>
          <w:divBdr>
            <w:top w:val="none" w:sz="0" w:space="0" w:color="auto"/>
            <w:left w:val="none" w:sz="0" w:space="0" w:color="auto"/>
            <w:bottom w:val="none" w:sz="0" w:space="0" w:color="auto"/>
            <w:right w:val="none" w:sz="0" w:space="0" w:color="auto"/>
          </w:divBdr>
        </w:div>
      </w:divsChild>
    </w:div>
    <w:div w:id="1138491930">
      <w:bodyDiv w:val="1"/>
      <w:marLeft w:val="0"/>
      <w:marRight w:val="0"/>
      <w:marTop w:val="0"/>
      <w:marBottom w:val="0"/>
      <w:divBdr>
        <w:top w:val="none" w:sz="0" w:space="0" w:color="auto"/>
        <w:left w:val="none" w:sz="0" w:space="0" w:color="auto"/>
        <w:bottom w:val="none" w:sz="0" w:space="0" w:color="auto"/>
        <w:right w:val="none" w:sz="0" w:space="0" w:color="auto"/>
      </w:divBdr>
      <w:divsChild>
        <w:div w:id="1231190563">
          <w:marLeft w:val="547"/>
          <w:marRight w:val="0"/>
          <w:marTop w:val="115"/>
          <w:marBottom w:val="115"/>
          <w:divBdr>
            <w:top w:val="none" w:sz="0" w:space="0" w:color="auto"/>
            <w:left w:val="none" w:sz="0" w:space="0" w:color="auto"/>
            <w:bottom w:val="none" w:sz="0" w:space="0" w:color="auto"/>
            <w:right w:val="none" w:sz="0" w:space="0" w:color="auto"/>
          </w:divBdr>
        </w:div>
        <w:div w:id="780035397">
          <w:marLeft w:val="547"/>
          <w:marRight w:val="0"/>
          <w:marTop w:val="115"/>
          <w:marBottom w:val="115"/>
          <w:divBdr>
            <w:top w:val="none" w:sz="0" w:space="0" w:color="auto"/>
            <w:left w:val="none" w:sz="0" w:space="0" w:color="auto"/>
            <w:bottom w:val="none" w:sz="0" w:space="0" w:color="auto"/>
            <w:right w:val="none" w:sz="0" w:space="0" w:color="auto"/>
          </w:divBdr>
        </w:div>
        <w:div w:id="572158879">
          <w:marLeft w:val="547"/>
          <w:marRight w:val="0"/>
          <w:marTop w:val="115"/>
          <w:marBottom w:val="115"/>
          <w:divBdr>
            <w:top w:val="none" w:sz="0" w:space="0" w:color="auto"/>
            <w:left w:val="none" w:sz="0" w:space="0" w:color="auto"/>
            <w:bottom w:val="none" w:sz="0" w:space="0" w:color="auto"/>
            <w:right w:val="none" w:sz="0" w:space="0" w:color="auto"/>
          </w:divBdr>
        </w:div>
      </w:divsChild>
    </w:div>
    <w:div w:id="1158038800">
      <w:bodyDiv w:val="1"/>
      <w:marLeft w:val="0"/>
      <w:marRight w:val="0"/>
      <w:marTop w:val="0"/>
      <w:marBottom w:val="0"/>
      <w:divBdr>
        <w:top w:val="none" w:sz="0" w:space="0" w:color="auto"/>
        <w:left w:val="none" w:sz="0" w:space="0" w:color="auto"/>
        <w:bottom w:val="none" w:sz="0" w:space="0" w:color="auto"/>
        <w:right w:val="none" w:sz="0" w:space="0" w:color="auto"/>
      </w:divBdr>
      <w:divsChild>
        <w:div w:id="944583295">
          <w:marLeft w:val="547"/>
          <w:marRight w:val="0"/>
          <w:marTop w:val="115"/>
          <w:marBottom w:val="115"/>
          <w:divBdr>
            <w:top w:val="none" w:sz="0" w:space="0" w:color="auto"/>
            <w:left w:val="none" w:sz="0" w:space="0" w:color="auto"/>
            <w:bottom w:val="none" w:sz="0" w:space="0" w:color="auto"/>
            <w:right w:val="none" w:sz="0" w:space="0" w:color="auto"/>
          </w:divBdr>
        </w:div>
        <w:div w:id="1040132981">
          <w:marLeft w:val="547"/>
          <w:marRight w:val="0"/>
          <w:marTop w:val="115"/>
          <w:marBottom w:val="115"/>
          <w:divBdr>
            <w:top w:val="none" w:sz="0" w:space="0" w:color="auto"/>
            <w:left w:val="none" w:sz="0" w:space="0" w:color="auto"/>
            <w:bottom w:val="none" w:sz="0" w:space="0" w:color="auto"/>
            <w:right w:val="none" w:sz="0" w:space="0" w:color="auto"/>
          </w:divBdr>
        </w:div>
      </w:divsChild>
    </w:div>
    <w:div w:id="1232885146">
      <w:bodyDiv w:val="1"/>
      <w:marLeft w:val="0"/>
      <w:marRight w:val="0"/>
      <w:marTop w:val="0"/>
      <w:marBottom w:val="0"/>
      <w:divBdr>
        <w:top w:val="none" w:sz="0" w:space="0" w:color="auto"/>
        <w:left w:val="none" w:sz="0" w:space="0" w:color="auto"/>
        <w:bottom w:val="none" w:sz="0" w:space="0" w:color="auto"/>
        <w:right w:val="none" w:sz="0" w:space="0" w:color="auto"/>
      </w:divBdr>
      <w:divsChild>
        <w:div w:id="2116366643">
          <w:marLeft w:val="547"/>
          <w:marRight w:val="0"/>
          <w:marTop w:val="115"/>
          <w:marBottom w:val="115"/>
          <w:divBdr>
            <w:top w:val="none" w:sz="0" w:space="0" w:color="auto"/>
            <w:left w:val="none" w:sz="0" w:space="0" w:color="auto"/>
            <w:bottom w:val="none" w:sz="0" w:space="0" w:color="auto"/>
            <w:right w:val="none" w:sz="0" w:space="0" w:color="auto"/>
          </w:divBdr>
        </w:div>
        <w:div w:id="2042389709">
          <w:marLeft w:val="547"/>
          <w:marRight w:val="0"/>
          <w:marTop w:val="115"/>
          <w:marBottom w:val="115"/>
          <w:divBdr>
            <w:top w:val="none" w:sz="0" w:space="0" w:color="auto"/>
            <w:left w:val="none" w:sz="0" w:space="0" w:color="auto"/>
            <w:bottom w:val="none" w:sz="0" w:space="0" w:color="auto"/>
            <w:right w:val="none" w:sz="0" w:space="0" w:color="auto"/>
          </w:divBdr>
        </w:div>
        <w:div w:id="659386440">
          <w:marLeft w:val="1166"/>
          <w:marRight w:val="0"/>
          <w:marTop w:val="106"/>
          <w:marBottom w:val="106"/>
          <w:divBdr>
            <w:top w:val="none" w:sz="0" w:space="0" w:color="auto"/>
            <w:left w:val="none" w:sz="0" w:space="0" w:color="auto"/>
            <w:bottom w:val="none" w:sz="0" w:space="0" w:color="auto"/>
            <w:right w:val="none" w:sz="0" w:space="0" w:color="auto"/>
          </w:divBdr>
        </w:div>
        <w:div w:id="383675598">
          <w:marLeft w:val="1166"/>
          <w:marRight w:val="0"/>
          <w:marTop w:val="106"/>
          <w:marBottom w:val="106"/>
          <w:divBdr>
            <w:top w:val="none" w:sz="0" w:space="0" w:color="auto"/>
            <w:left w:val="none" w:sz="0" w:space="0" w:color="auto"/>
            <w:bottom w:val="none" w:sz="0" w:space="0" w:color="auto"/>
            <w:right w:val="none" w:sz="0" w:space="0" w:color="auto"/>
          </w:divBdr>
        </w:div>
        <w:div w:id="1313020852">
          <w:marLeft w:val="1166"/>
          <w:marRight w:val="0"/>
          <w:marTop w:val="106"/>
          <w:marBottom w:val="106"/>
          <w:divBdr>
            <w:top w:val="none" w:sz="0" w:space="0" w:color="auto"/>
            <w:left w:val="none" w:sz="0" w:space="0" w:color="auto"/>
            <w:bottom w:val="none" w:sz="0" w:space="0" w:color="auto"/>
            <w:right w:val="none" w:sz="0" w:space="0" w:color="auto"/>
          </w:divBdr>
        </w:div>
      </w:divsChild>
    </w:div>
    <w:div w:id="1255089282">
      <w:bodyDiv w:val="1"/>
      <w:marLeft w:val="0"/>
      <w:marRight w:val="0"/>
      <w:marTop w:val="0"/>
      <w:marBottom w:val="0"/>
      <w:divBdr>
        <w:top w:val="none" w:sz="0" w:space="0" w:color="auto"/>
        <w:left w:val="none" w:sz="0" w:space="0" w:color="auto"/>
        <w:bottom w:val="none" w:sz="0" w:space="0" w:color="auto"/>
        <w:right w:val="none" w:sz="0" w:space="0" w:color="auto"/>
      </w:divBdr>
      <w:divsChild>
        <w:div w:id="1295257053">
          <w:marLeft w:val="547"/>
          <w:marRight w:val="0"/>
          <w:marTop w:val="115"/>
          <w:marBottom w:val="115"/>
          <w:divBdr>
            <w:top w:val="none" w:sz="0" w:space="0" w:color="auto"/>
            <w:left w:val="none" w:sz="0" w:space="0" w:color="auto"/>
            <w:bottom w:val="none" w:sz="0" w:space="0" w:color="auto"/>
            <w:right w:val="none" w:sz="0" w:space="0" w:color="auto"/>
          </w:divBdr>
        </w:div>
        <w:div w:id="1488132676">
          <w:marLeft w:val="1166"/>
          <w:marRight w:val="0"/>
          <w:marTop w:val="115"/>
          <w:marBottom w:val="115"/>
          <w:divBdr>
            <w:top w:val="none" w:sz="0" w:space="0" w:color="auto"/>
            <w:left w:val="none" w:sz="0" w:space="0" w:color="auto"/>
            <w:bottom w:val="none" w:sz="0" w:space="0" w:color="auto"/>
            <w:right w:val="none" w:sz="0" w:space="0" w:color="auto"/>
          </w:divBdr>
        </w:div>
        <w:div w:id="937711385">
          <w:marLeft w:val="1166"/>
          <w:marRight w:val="0"/>
          <w:marTop w:val="115"/>
          <w:marBottom w:val="115"/>
          <w:divBdr>
            <w:top w:val="none" w:sz="0" w:space="0" w:color="auto"/>
            <w:left w:val="none" w:sz="0" w:space="0" w:color="auto"/>
            <w:bottom w:val="none" w:sz="0" w:space="0" w:color="auto"/>
            <w:right w:val="none" w:sz="0" w:space="0" w:color="auto"/>
          </w:divBdr>
        </w:div>
        <w:div w:id="1937588961">
          <w:marLeft w:val="1166"/>
          <w:marRight w:val="0"/>
          <w:marTop w:val="115"/>
          <w:marBottom w:val="115"/>
          <w:divBdr>
            <w:top w:val="none" w:sz="0" w:space="0" w:color="auto"/>
            <w:left w:val="none" w:sz="0" w:space="0" w:color="auto"/>
            <w:bottom w:val="none" w:sz="0" w:space="0" w:color="auto"/>
            <w:right w:val="none" w:sz="0" w:space="0" w:color="auto"/>
          </w:divBdr>
        </w:div>
      </w:divsChild>
    </w:div>
    <w:div w:id="1272277847">
      <w:bodyDiv w:val="1"/>
      <w:marLeft w:val="0"/>
      <w:marRight w:val="0"/>
      <w:marTop w:val="0"/>
      <w:marBottom w:val="0"/>
      <w:divBdr>
        <w:top w:val="none" w:sz="0" w:space="0" w:color="auto"/>
        <w:left w:val="none" w:sz="0" w:space="0" w:color="auto"/>
        <w:bottom w:val="none" w:sz="0" w:space="0" w:color="auto"/>
        <w:right w:val="none" w:sz="0" w:space="0" w:color="auto"/>
      </w:divBdr>
      <w:divsChild>
        <w:div w:id="627781494">
          <w:marLeft w:val="547"/>
          <w:marRight w:val="0"/>
          <w:marTop w:val="115"/>
          <w:marBottom w:val="115"/>
          <w:divBdr>
            <w:top w:val="none" w:sz="0" w:space="0" w:color="auto"/>
            <w:left w:val="none" w:sz="0" w:space="0" w:color="auto"/>
            <w:bottom w:val="none" w:sz="0" w:space="0" w:color="auto"/>
            <w:right w:val="none" w:sz="0" w:space="0" w:color="auto"/>
          </w:divBdr>
        </w:div>
        <w:div w:id="1600799303">
          <w:marLeft w:val="547"/>
          <w:marRight w:val="0"/>
          <w:marTop w:val="115"/>
          <w:marBottom w:val="115"/>
          <w:divBdr>
            <w:top w:val="none" w:sz="0" w:space="0" w:color="auto"/>
            <w:left w:val="none" w:sz="0" w:space="0" w:color="auto"/>
            <w:bottom w:val="none" w:sz="0" w:space="0" w:color="auto"/>
            <w:right w:val="none" w:sz="0" w:space="0" w:color="auto"/>
          </w:divBdr>
        </w:div>
      </w:divsChild>
    </w:div>
    <w:div w:id="1283342268">
      <w:bodyDiv w:val="1"/>
      <w:marLeft w:val="0"/>
      <w:marRight w:val="0"/>
      <w:marTop w:val="0"/>
      <w:marBottom w:val="0"/>
      <w:divBdr>
        <w:top w:val="none" w:sz="0" w:space="0" w:color="auto"/>
        <w:left w:val="none" w:sz="0" w:space="0" w:color="auto"/>
        <w:bottom w:val="none" w:sz="0" w:space="0" w:color="auto"/>
        <w:right w:val="none" w:sz="0" w:space="0" w:color="auto"/>
      </w:divBdr>
      <w:divsChild>
        <w:div w:id="1931154887">
          <w:marLeft w:val="547"/>
          <w:marRight w:val="0"/>
          <w:marTop w:val="115"/>
          <w:marBottom w:val="115"/>
          <w:divBdr>
            <w:top w:val="none" w:sz="0" w:space="0" w:color="auto"/>
            <w:left w:val="none" w:sz="0" w:space="0" w:color="auto"/>
            <w:bottom w:val="none" w:sz="0" w:space="0" w:color="auto"/>
            <w:right w:val="none" w:sz="0" w:space="0" w:color="auto"/>
          </w:divBdr>
        </w:div>
        <w:div w:id="1946230293">
          <w:marLeft w:val="1166"/>
          <w:marRight w:val="0"/>
          <w:marTop w:val="115"/>
          <w:marBottom w:val="115"/>
          <w:divBdr>
            <w:top w:val="none" w:sz="0" w:space="0" w:color="auto"/>
            <w:left w:val="none" w:sz="0" w:space="0" w:color="auto"/>
            <w:bottom w:val="none" w:sz="0" w:space="0" w:color="auto"/>
            <w:right w:val="none" w:sz="0" w:space="0" w:color="auto"/>
          </w:divBdr>
        </w:div>
        <w:div w:id="616567787">
          <w:marLeft w:val="1166"/>
          <w:marRight w:val="0"/>
          <w:marTop w:val="115"/>
          <w:marBottom w:val="115"/>
          <w:divBdr>
            <w:top w:val="none" w:sz="0" w:space="0" w:color="auto"/>
            <w:left w:val="none" w:sz="0" w:space="0" w:color="auto"/>
            <w:bottom w:val="none" w:sz="0" w:space="0" w:color="auto"/>
            <w:right w:val="none" w:sz="0" w:space="0" w:color="auto"/>
          </w:divBdr>
        </w:div>
        <w:div w:id="869730453">
          <w:marLeft w:val="1166"/>
          <w:marRight w:val="0"/>
          <w:marTop w:val="115"/>
          <w:marBottom w:val="115"/>
          <w:divBdr>
            <w:top w:val="none" w:sz="0" w:space="0" w:color="auto"/>
            <w:left w:val="none" w:sz="0" w:space="0" w:color="auto"/>
            <w:bottom w:val="none" w:sz="0" w:space="0" w:color="auto"/>
            <w:right w:val="none" w:sz="0" w:space="0" w:color="auto"/>
          </w:divBdr>
        </w:div>
      </w:divsChild>
    </w:div>
    <w:div w:id="1319266422">
      <w:bodyDiv w:val="1"/>
      <w:marLeft w:val="0"/>
      <w:marRight w:val="0"/>
      <w:marTop w:val="0"/>
      <w:marBottom w:val="0"/>
      <w:divBdr>
        <w:top w:val="none" w:sz="0" w:space="0" w:color="auto"/>
        <w:left w:val="none" w:sz="0" w:space="0" w:color="auto"/>
        <w:bottom w:val="none" w:sz="0" w:space="0" w:color="auto"/>
        <w:right w:val="none" w:sz="0" w:space="0" w:color="auto"/>
      </w:divBdr>
      <w:divsChild>
        <w:div w:id="592129870">
          <w:marLeft w:val="547"/>
          <w:marRight w:val="0"/>
          <w:marTop w:val="115"/>
          <w:marBottom w:val="115"/>
          <w:divBdr>
            <w:top w:val="none" w:sz="0" w:space="0" w:color="auto"/>
            <w:left w:val="none" w:sz="0" w:space="0" w:color="auto"/>
            <w:bottom w:val="none" w:sz="0" w:space="0" w:color="auto"/>
            <w:right w:val="none" w:sz="0" w:space="0" w:color="auto"/>
          </w:divBdr>
        </w:div>
      </w:divsChild>
    </w:div>
    <w:div w:id="1330137755">
      <w:bodyDiv w:val="1"/>
      <w:marLeft w:val="0"/>
      <w:marRight w:val="0"/>
      <w:marTop w:val="0"/>
      <w:marBottom w:val="0"/>
      <w:divBdr>
        <w:top w:val="none" w:sz="0" w:space="0" w:color="auto"/>
        <w:left w:val="none" w:sz="0" w:space="0" w:color="auto"/>
        <w:bottom w:val="none" w:sz="0" w:space="0" w:color="auto"/>
        <w:right w:val="none" w:sz="0" w:space="0" w:color="auto"/>
      </w:divBdr>
      <w:divsChild>
        <w:div w:id="1767647700">
          <w:marLeft w:val="547"/>
          <w:marRight w:val="0"/>
          <w:marTop w:val="115"/>
          <w:marBottom w:val="115"/>
          <w:divBdr>
            <w:top w:val="none" w:sz="0" w:space="0" w:color="auto"/>
            <w:left w:val="none" w:sz="0" w:space="0" w:color="auto"/>
            <w:bottom w:val="none" w:sz="0" w:space="0" w:color="auto"/>
            <w:right w:val="none" w:sz="0" w:space="0" w:color="auto"/>
          </w:divBdr>
        </w:div>
        <w:div w:id="910039807">
          <w:marLeft w:val="1166"/>
          <w:marRight w:val="0"/>
          <w:marTop w:val="106"/>
          <w:marBottom w:val="106"/>
          <w:divBdr>
            <w:top w:val="none" w:sz="0" w:space="0" w:color="auto"/>
            <w:left w:val="none" w:sz="0" w:space="0" w:color="auto"/>
            <w:bottom w:val="none" w:sz="0" w:space="0" w:color="auto"/>
            <w:right w:val="none" w:sz="0" w:space="0" w:color="auto"/>
          </w:divBdr>
        </w:div>
        <w:div w:id="1191141903">
          <w:marLeft w:val="1166"/>
          <w:marRight w:val="0"/>
          <w:marTop w:val="106"/>
          <w:marBottom w:val="106"/>
          <w:divBdr>
            <w:top w:val="none" w:sz="0" w:space="0" w:color="auto"/>
            <w:left w:val="none" w:sz="0" w:space="0" w:color="auto"/>
            <w:bottom w:val="none" w:sz="0" w:space="0" w:color="auto"/>
            <w:right w:val="none" w:sz="0" w:space="0" w:color="auto"/>
          </w:divBdr>
        </w:div>
        <w:div w:id="2130466995">
          <w:marLeft w:val="547"/>
          <w:marRight w:val="0"/>
          <w:marTop w:val="115"/>
          <w:marBottom w:val="115"/>
          <w:divBdr>
            <w:top w:val="none" w:sz="0" w:space="0" w:color="auto"/>
            <w:left w:val="none" w:sz="0" w:space="0" w:color="auto"/>
            <w:bottom w:val="none" w:sz="0" w:space="0" w:color="auto"/>
            <w:right w:val="none" w:sz="0" w:space="0" w:color="auto"/>
          </w:divBdr>
        </w:div>
        <w:div w:id="2080859510">
          <w:marLeft w:val="1166"/>
          <w:marRight w:val="0"/>
          <w:marTop w:val="106"/>
          <w:marBottom w:val="106"/>
          <w:divBdr>
            <w:top w:val="none" w:sz="0" w:space="0" w:color="auto"/>
            <w:left w:val="none" w:sz="0" w:space="0" w:color="auto"/>
            <w:bottom w:val="none" w:sz="0" w:space="0" w:color="auto"/>
            <w:right w:val="none" w:sz="0" w:space="0" w:color="auto"/>
          </w:divBdr>
        </w:div>
        <w:div w:id="237522665">
          <w:marLeft w:val="1166"/>
          <w:marRight w:val="0"/>
          <w:marTop w:val="106"/>
          <w:marBottom w:val="106"/>
          <w:divBdr>
            <w:top w:val="none" w:sz="0" w:space="0" w:color="auto"/>
            <w:left w:val="none" w:sz="0" w:space="0" w:color="auto"/>
            <w:bottom w:val="none" w:sz="0" w:space="0" w:color="auto"/>
            <w:right w:val="none" w:sz="0" w:space="0" w:color="auto"/>
          </w:divBdr>
        </w:div>
      </w:divsChild>
    </w:div>
    <w:div w:id="1369988403">
      <w:bodyDiv w:val="1"/>
      <w:marLeft w:val="0"/>
      <w:marRight w:val="0"/>
      <w:marTop w:val="0"/>
      <w:marBottom w:val="0"/>
      <w:divBdr>
        <w:top w:val="none" w:sz="0" w:space="0" w:color="auto"/>
        <w:left w:val="none" w:sz="0" w:space="0" w:color="auto"/>
        <w:bottom w:val="none" w:sz="0" w:space="0" w:color="auto"/>
        <w:right w:val="none" w:sz="0" w:space="0" w:color="auto"/>
      </w:divBdr>
      <w:divsChild>
        <w:div w:id="2117214259">
          <w:marLeft w:val="547"/>
          <w:marRight w:val="0"/>
          <w:marTop w:val="115"/>
          <w:marBottom w:val="115"/>
          <w:divBdr>
            <w:top w:val="none" w:sz="0" w:space="0" w:color="auto"/>
            <w:left w:val="none" w:sz="0" w:space="0" w:color="auto"/>
            <w:bottom w:val="none" w:sz="0" w:space="0" w:color="auto"/>
            <w:right w:val="none" w:sz="0" w:space="0" w:color="auto"/>
          </w:divBdr>
        </w:div>
        <w:div w:id="1253928229">
          <w:marLeft w:val="1166"/>
          <w:marRight w:val="0"/>
          <w:marTop w:val="106"/>
          <w:marBottom w:val="106"/>
          <w:divBdr>
            <w:top w:val="none" w:sz="0" w:space="0" w:color="auto"/>
            <w:left w:val="none" w:sz="0" w:space="0" w:color="auto"/>
            <w:bottom w:val="none" w:sz="0" w:space="0" w:color="auto"/>
            <w:right w:val="none" w:sz="0" w:space="0" w:color="auto"/>
          </w:divBdr>
        </w:div>
      </w:divsChild>
    </w:div>
    <w:div w:id="1410233584">
      <w:bodyDiv w:val="1"/>
      <w:marLeft w:val="0"/>
      <w:marRight w:val="0"/>
      <w:marTop w:val="0"/>
      <w:marBottom w:val="0"/>
      <w:divBdr>
        <w:top w:val="none" w:sz="0" w:space="0" w:color="auto"/>
        <w:left w:val="none" w:sz="0" w:space="0" w:color="auto"/>
        <w:bottom w:val="none" w:sz="0" w:space="0" w:color="auto"/>
        <w:right w:val="none" w:sz="0" w:space="0" w:color="auto"/>
      </w:divBdr>
      <w:divsChild>
        <w:div w:id="1801075508">
          <w:marLeft w:val="547"/>
          <w:marRight w:val="0"/>
          <w:marTop w:val="115"/>
          <w:marBottom w:val="115"/>
          <w:divBdr>
            <w:top w:val="none" w:sz="0" w:space="0" w:color="auto"/>
            <w:left w:val="none" w:sz="0" w:space="0" w:color="auto"/>
            <w:bottom w:val="none" w:sz="0" w:space="0" w:color="auto"/>
            <w:right w:val="none" w:sz="0" w:space="0" w:color="auto"/>
          </w:divBdr>
        </w:div>
      </w:divsChild>
    </w:div>
    <w:div w:id="1437482955">
      <w:bodyDiv w:val="1"/>
      <w:marLeft w:val="0"/>
      <w:marRight w:val="0"/>
      <w:marTop w:val="0"/>
      <w:marBottom w:val="0"/>
      <w:divBdr>
        <w:top w:val="none" w:sz="0" w:space="0" w:color="auto"/>
        <w:left w:val="none" w:sz="0" w:space="0" w:color="auto"/>
        <w:bottom w:val="none" w:sz="0" w:space="0" w:color="auto"/>
        <w:right w:val="none" w:sz="0" w:space="0" w:color="auto"/>
      </w:divBdr>
      <w:divsChild>
        <w:div w:id="1859081653">
          <w:marLeft w:val="547"/>
          <w:marRight w:val="0"/>
          <w:marTop w:val="115"/>
          <w:marBottom w:val="115"/>
          <w:divBdr>
            <w:top w:val="none" w:sz="0" w:space="0" w:color="auto"/>
            <w:left w:val="none" w:sz="0" w:space="0" w:color="auto"/>
            <w:bottom w:val="none" w:sz="0" w:space="0" w:color="auto"/>
            <w:right w:val="none" w:sz="0" w:space="0" w:color="auto"/>
          </w:divBdr>
        </w:div>
        <w:div w:id="585116884">
          <w:marLeft w:val="547"/>
          <w:marRight w:val="0"/>
          <w:marTop w:val="115"/>
          <w:marBottom w:val="115"/>
          <w:divBdr>
            <w:top w:val="none" w:sz="0" w:space="0" w:color="auto"/>
            <w:left w:val="none" w:sz="0" w:space="0" w:color="auto"/>
            <w:bottom w:val="none" w:sz="0" w:space="0" w:color="auto"/>
            <w:right w:val="none" w:sz="0" w:space="0" w:color="auto"/>
          </w:divBdr>
        </w:div>
      </w:divsChild>
    </w:div>
    <w:div w:id="1451511771">
      <w:bodyDiv w:val="1"/>
      <w:marLeft w:val="0"/>
      <w:marRight w:val="0"/>
      <w:marTop w:val="0"/>
      <w:marBottom w:val="0"/>
      <w:divBdr>
        <w:top w:val="none" w:sz="0" w:space="0" w:color="auto"/>
        <w:left w:val="none" w:sz="0" w:space="0" w:color="auto"/>
        <w:bottom w:val="none" w:sz="0" w:space="0" w:color="auto"/>
        <w:right w:val="none" w:sz="0" w:space="0" w:color="auto"/>
      </w:divBdr>
      <w:divsChild>
        <w:div w:id="551426232">
          <w:marLeft w:val="547"/>
          <w:marRight w:val="0"/>
          <w:marTop w:val="115"/>
          <w:marBottom w:val="115"/>
          <w:divBdr>
            <w:top w:val="none" w:sz="0" w:space="0" w:color="auto"/>
            <w:left w:val="none" w:sz="0" w:space="0" w:color="auto"/>
            <w:bottom w:val="none" w:sz="0" w:space="0" w:color="auto"/>
            <w:right w:val="none" w:sz="0" w:space="0" w:color="auto"/>
          </w:divBdr>
        </w:div>
        <w:div w:id="1739475573">
          <w:marLeft w:val="547"/>
          <w:marRight w:val="0"/>
          <w:marTop w:val="115"/>
          <w:marBottom w:val="115"/>
          <w:divBdr>
            <w:top w:val="none" w:sz="0" w:space="0" w:color="auto"/>
            <w:left w:val="none" w:sz="0" w:space="0" w:color="auto"/>
            <w:bottom w:val="none" w:sz="0" w:space="0" w:color="auto"/>
            <w:right w:val="none" w:sz="0" w:space="0" w:color="auto"/>
          </w:divBdr>
        </w:div>
        <w:div w:id="89744980">
          <w:marLeft w:val="547"/>
          <w:marRight w:val="0"/>
          <w:marTop w:val="115"/>
          <w:marBottom w:val="115"/>
          <w:divBdr>
            <w:top w:val="none" w:sz="0" w:space="0" w:color="auto"/>
            <w:left w:val="none" w:sz="0" w:space="0" w:color="auto"/>
            <w:bottom w:val="none" w:sz="0" w:space="0" w:color="auto"/>
            <w:right w:val="none" w:sz="0" w:space="0" w:color="auto"/>
          </w:divBdr>
        </w:div>
      </w:divsChild>
    </w:div>
    <w:div w:id="1515607827">
      <w:bodyDiv w:val="1"/>
      <w:marLeft w:val="0"/>
      <w:marRight w:val="0"/>
      <w:marTop w:val="0"/>
      <w:marBottom w:val="0"/>
      <w:divBdr>
        <w:top w:val="none" w:sz="0" w:space="0" w:color="auto"/>
        <w:left w:val="none" w:sz="0" w:space="0" w:color="auto"/>
        <w:bottom w:val="none" w:sz="0" w:space="0" w:color="auto"/>
        <w:right w:val="none" w:sz="0" w:space="0" w:color="auto"/>
      </w:divBdr>
      <w:divsChild>
        <w:div w:id="800654032">
          <w:marLeft w:val="547"/>
          <w:marRight w:val="0"/>
          <w:marTop w:val="115"/>
          <w:marBottom w:val="115"/>
          <w:divBdr>
            <w:top w:val="none" w:sz="0" w:space="0" w:color="auto"/>
            <w:left w:val="none" w:sz="0" w:space="0" w:color="auto"/>
            <w:bottom w:val="none" w:sz="0" w:space="0" w:color="auto"/>
            <w:right w:val="none" w:sz="0" w:space="0" w:color="auto"/>
          </w:divBdr>
        </w:div>
        <w:div w:id="1774351090">
          <w:marLeft w:val="547"/>
          <w:marRight w:val="0"/>
          <w:marTop w:val="115"/>
          <w:marBottom w:val="115"/>
          <w:divBdr>
            <w:top w:val="none" w:sz="0" w:space="0" w:color="auto"/>
            <w:left w:val="none" w:sz="0" w:space="0" w:color="auto"/>
            <w:bottom w:val="none" w:sz="0" w:space="0" w:color="auto"/>
            <w:right w:val="none" w:sz="0" w:space="0" w:color="auto"/>
          </w:divBdr>
        </w:div>
      </w:divsChild>
    </w:div>
    <w:div w:id="1583643388">
      <w:bodyDiv w:val="1"/>
      <w:marLeft w:val="0"/>
      <w:marRight w:val="0"/>
      <w:marTop w:val="0"/>
      <w:marBottom w:val="0"/>
      <w:divBdr>
        <w:top w:val="none" w:sz="0" w:space="0" w:color="auto"/>
        <w:left w:val="none" w:sz="0" w:space="0" w:color="auto"/>
        <w:bottom w:val="none" w:sz="0" w:space="0" w:color="auto"/>
        <w:right w:val="none" w:sz="0" w:space="0" w:color="auto"/>
      </w:divBdr>
      <w:divsChild>
        <w:div w:id="1623920583">
          <w:marLeft w:val="547"/>
          <w:marRight w:val="0"/>
          <w:marTop w:val="115"/>
          <w:marBottom w:val="115"/>
          <w:divBdr>
            <w:top w:val="none" w:sz="0" w:space="0" w:color="auto"/>
            <w:left w:val="none" w:sz="0" w:space="0" w:color="auto"/>
            <w:bottom w:val="none" w:sz="0" w:space="0" w:color="auto"/>
            <w:right w:val="none" w:sz="0" w:space="0" w:color="auto"/>
          </w:divBdr>
        </w:div>
        <w:div w:id="1469471322">
          <w:marLeft w:val="547"/>
          <w:marRight w:val="0"/>
          <w:marTop w:val="115"/>
          <w:marBottom w:val="115"/>
          <w:divBdr>
            <w:top w:val="none" w:sz="0" w:space="0" w:color="auto"/>
            <w:left w:val="none" w:sz="0" w:space="0" w:color="auto"/>
            <w:bottom w:val="none" w:sz="0" w:space="0" w:color="auto"/>
            <w:right w:val="none" w:sz="0" w:space="0" w:color="auto"/>
          </w:divBdr>
        </w:div>
      </w:divsChild>
    </w:div>
    <w:div w:id="1634675703">
      <w:bodyDiv w:val="1"/>
      <w:marLeft w:val="0"/>
      <w:marRight w:val="0"/>
      <w:marTop w:val="0"/>
      <w:marBottom w:val="0"/>
      <w:divBdr>
        <w:top w:val="none" w:sz="0" w:space="0" w:color="auto"/>
        <w:left w:val="none" w:sz="0" w:space="0" w:color="auto"/>
        <w:bottom w:val="none" w:sz="0" w:space="0" w:color="auto"/>
        <w:right w:val="none" w:sz="0" w:space="0" w:color="auto"/>
      </w:divBdr>
      <w:divsChild>
        <w:div w:id="744572839">
          <w:marLeft w:val="547"/>
          <w:marRight w:val="0"/>
          <w:marTop w:val="115"/>
          <w:marBottom w:val="115"/>
          <w:divBdr>
            <w:top w:val="none" w:sz="0" w:space="0" w:color="auto"/>
            <w:left w:val="none" w:sz="0" w:space="0" w:color="auto"/>
            <w:bottom w:val="none" w:sz="0" w:space="0" w:color="auto"/>
            <w:right w:val="none" w:sz="0" w:space="0" w:color="auto"/>
          </w:divBdr>
        </w:div>
        <w:div w:id="1609511014">
          <w:marLeft w:val="547"/>
          <w:marRight w:val="0"/>
          <w:marTop w:val="115"/>
          <w:marBottom w:val="115"/>
          <w:divBdr>
            <w:top w:val="none" w:sz="0" w:space="0" w:color="auto"/>
            <w:left w:val="none" w:sz="0" w:space="0" w:color="auto"/>
            <w:bottom w:val="none" w:sz="0" w:space="0" w:color="auto"/>
            <w:right w:val="none" w:sz="0" w:space="0" w:color="auto"/>
          </w:divBdr>
        </w:div>
      </w:divsChild>
    </w:div>
    <w:div w:id="1641115035">
      <w:bodyDiv w:val="1"/>
      <w:marLeft w:val="0"/>
      <w:marRight w:val="0"/>
      <w:marTop w:val="0"/>
      <w:marBottom w:val="0"/>
      <w:divBdr>
        <w:top w:val="none" w:sz="0" w:space="0" w:color="auto"/>
        <w:left w:val="none" w:sz="0" w:space="0" w:color="auto"/>
        <w:bottom w:val="none" w:sz="0" w:space="0" w:color="auto"/>
        <w:right w:val="none" w:sz="0" w:space="0" w:color="auto"/>
      </w:divBdr>
      <w:divsChild>
        <w:div w:id="2095007354">
          <w:marLeft w:val="547"/>
          <w:marRight w:val="0"/>
          <w:marTop w:val="115"/>
          <w:marBottom w:val="115"/>
          <w:divBdr>
            <w:top w:val="none" w:sz="0" w:space="0" w:color="auto"/>
            <w:left w:val="none" w:sz="0" w:space="0" w:color="auto"/>
            <w:bottom w:val="none" w:sz="0" w:space="0" w:color="auto"/>
            <w:right w:val="none" w:sz="0" w:space="0" w:color="auto"/>
          </w:divBdr>
        </w:div>
      </w:divsChild>
    </w:div>
    <w:div w:id="1650667850">
      <w:bodyDiv w:val="1"/>
      <w:marLeft w:val="0"/>
      <w:marRight w:val="0"/>
      <w:marTop w:val="0"/>
      <w:marBottom w:val="0"/>
      <w:divBdr>
        <w:top w:val="none" w:sz="0" w:space="0" w:color="auto"/>
        <w:left w:val="none" w:sz="0" w:space="0" w:color="auto"/>
        <w:bottom w:val="none" w:sz="0" w:space="0" w:color="auto"/>
        <w:right w:val="none" w:sz="0" w:space="0" w:color="auto"/>
      </w:divBdr>
      <w:divsChild>
        <w:div w:id="2086104759">
          <w:marLeft w:val="547"/>
          <w:marRight w:val="0"/>
          <w:marTop w:val="115"/>
          <w:marBottom w:val="115"/>
          <w:divBdr>
            <w:top w:val="none" w:sz="0" w:space="0" w:color="auto"/>
            <w:left w:val="none" w:sz="0" w:space="0" w:color="auto"/>
            <w:bottom w:val="none" w:sz="0" w:space="0" w:color="auto"/>
            <w:right w:val="none" w:sz="0" w:space="0" w:color="auto"/>
          </w:divBdr>
        </w:div>
        <w:div w:id="76707375">
          <w:marLeft w:val="547"/>
          <w:marRight w:val="0"/>
          <w:marTop w:val="115"/>
          <w:marBottom w:val="115"/>
          <w:divBdr>
            <w:top w:val="none" w:sz="0" w:space="0" w:color="auto"/>
            <w:left w:val="none" w:sz="0" w:space="0" w:color="auto"/>
            <w:bottom w:val="none" w:sz="0" w:space="0" w:color="auto"/>
            <w:right w:val="none" w:sz="0" w:space="0" w:color="auto"/>
          </w:divBdr>
        </w:div>
        <w:div w:id="291517219">
          <w:marLeft w:val="547"/>
          <w:marRight w:val="0"/>
          <w:marTop w:val="115"/>
          <w:marBottom w:val="115"/>
          <w:divBdr>
            <w:top w:val="none" w:sz="0" w:space="0" w:color="auto"/>
            <w:left w:val="none" w:sz="0" w:space="0" w:color="auto"/>
            <w:bottom w:val="none" w:sz="0" w:space="0" w:color="auto"/>
            <w:right w:val="none" w:sz="0" w:space="0" w:color="auto"/>
          </w:divBdr>
        </w:div>
      </w:divsChild>
    </w:div>
    <w:div w:id="1663316664">
      <w:bodyDiv w:val="1"/>
      <w:marLeft w:val="0"/>
      <w:marRight w:val="0"/>
      <w:marTop w:val="0"/>
      <w:marBottom w:val="0"/>
      <w:divBdr>
        <w:top w:val="none" w:sz="0" w:space="0" w:color="auto"/>
        <w:left w:val="none" w:sz="0" w:space="0" w:color="auto"/>
        <w:bottom w:val="none" w:sz="0" w:space="0" w:color="auto"/>
        <w:right w:val="none" w:sz="0" w:space="0" w:color="auto"/>
      </w:divBdr>
      <w:divsChild>
        <w:div w:id="586381762">
          <w:marLeft w:val="547"/>
          <w:marRight w:val="0"/>
          <w:marTop w:val="115"/>
          <w:marBottom w:val="115"/>
          <w:divBdr>
            <w:top w:val="none" w:sz="0" w:space="0" w:color="auto"/>
            <w:left w:val="none" w:sz="0" w:space="0" w:color="auto"/>
            <w:bottom w:val="none" w:sz="0" w:space="0" w:color="auto"/>
            <w:right w:val="none" w:sz="0" w:space="0" w:color="auto"/>
          </w:divBdr>
        </w:div>
        <w:div w:id="582570132">
          <w:marLeft w:val="547"/>
          <w:marRight w:val="0"/>
          <w:marTop w:val="115"/>
          <w:marBottom w:val="115"/>
          <w:divBdr>
            <w:top w:val="none" w:sz="0" w:space="0" w:color="auto"/>
            <w:left w:val="none" w:sz="0" w:space="0" w:color="auto"/>
            <w:bottom w:val="none" w:sz="0" w:space="0" w:color="auto"/>
            <w:right w:val="none" w:sz="0" w:space="0" w:color="auto"/>
          </w:divBdr>
        </w:div>
      </w:divsChild>
    </w:div>
    <w:div w:id="1664044011">
      <w:bodyDiv w:val="1"/>
      <w:marLeft w:val="0"/>
      <w:marRight w:val="0"/>
      <w:marTop w:val="0"/>
      <w:marBottom w:val="0"/>
      <w:divBdr>
        <w:top w:val="none" w:sz="0" w:space="0" w:color="auto"/>
        <w:left w:val="none" w:sz="0" w:space="0" w:color="auto"/>
        <w:bottom w:val="none" w:sz="0" w:space="0" w:color="auto"/>
        <w:right w:val="none" w:sz="0" w:space="0" w:color="auto"/>
      </w:divBdr>
      <w:divsChild>
        <w:div w:id="785275329">
          <w:marLeft w:val="547"/>
          <w:marRight w:val="0"/>
          <w:marTop w:val="115"/>
          <w:marBottom w:val="115"/>
          <w:divBdr>
            <w:top w:val="none" w:sz="0" w:space="0" w:color="auto"/>
            <w:left w:val="none" w:sz="0" w:space="0" w:color="auto"/>
            <w:bottom w:val="none" w:sz="0" w:space="0" w:color="auto"/>
            <w:right w:val="none" w:sz="0" w:space="0" w:color="auto"/>
          </w:divBdr>
        </w:div>
        <w:div w:id="1683388851">
          <w:marLeft w:val="1166"/>
          <w:marRight w:val="0"/>
          <w:marTop w:val="115"/>
          <w:marBottom w:val="115"/>
          <w:divBdr>
            <w:top w:val="none" w:sz="0" w:space="0" w:color="auto"/>
            <w:left w:val="none" w:sz="0" w:space="0" w:color="auto"/>
            <w:bottom w:val="none" w:sz="0" w:space="0" w:color="auto"/>
            <w:right w:val="none" w:sz="0" w:space="0" w:color="auto"/>
          </w:divBdr>
        </w:div>
        <w:div w:id="2101559794">
          <w:marLeft w:val="547"/>
          <w:marRight w:val="0"/>
          <w:marTop w:val="115"/>
          <w:marBottom w:val="115"/>
          <w:divBdr>
            <w:top w:val="none" w:sz="0" w:space="0" w:color="auto"/>
            <w:left w:val="none" w:sz="0" w:space="0" w:color="auto"/>
            <w:bottom w:val="none" w:sz="0" w:space="0" w:color="auto"/>
            <w:right w:val="none" w:sz="0" w:space="0" w:color="auto"/>
          </w:divBdr>
        </w:div>
        <w:div w:id="139351252">
          <w:marLeft w:val="1166"/>
          <w:marRight w:val="0"/>
          <w:marTop w:val="115"/>
          <w:marBottom w:val="115"/>
          <w:divBdr>
            <w:top w:val="none" w:sz="0" w:space="0" w:color="auto"/>
            <w:left w:val="none" w:sz="0" w:space="0" w:color="auto"/>
            <w:bottom w:val="none" w:sz="0" w:space="0" w:color="auto"/>
            <w:right w:val="none" w:sz="0" w:space="0" w:color="auto"/>
          </w:divBdr>
        </w:div>
        <w:div w:id="1478691943">
          <w:marLeft w:val="1166"/>
          <w:marRight w:val="0"/>
          <w:marTop w:val="115"/>
          <w:marBottom w:val="115"/>
          <w:divBdr>
            <w:top w:val="none" w:sz="0" w:space="0" w:color="auto"/>
            <w:left w:val="none" w:sz="0" w:space="0" w:color="auto"/>
            <w:bottom w:val="none" w:sz="0" w:space="0" w:color="auto"/>
            <w:right w:val="none" w:sz="0" w:space="0" w:color="auto"/>
          </w:divBdr>
        </w:div>
      </w:divsChild>
    </w:div>
    <w:div w:id="1686784297">
      <w:bodyDiv w:val="1"/>
      <w:marLeft w:val="0"/>
      <w:marRight w:val="0"/>
      <w:marTop w:val="0"/>
      <w:marBottom w:val="0"/>
      <w:divBdr>
        <w:top w:val="none" w:sz="0" w:space="0" w:color="auto"/>
        <w:left w:val="none" w:sz="0" w:space="0" w:color="auto"/>
        <w:bottom w:val="none" w:sz="0" w:space="0" w:color="auto"/>
        <w:right w:val="none" w:sz="0" w:space="0" w:color="auto"/>
      </w:divBdr>
      <w:divsChild>
        <w:div w:id="1345664134">
          <w:marLeft w:val="547"/>
          <w:marRight w:val="0"/>
          <w:marTop w:val="115"/>
          <w:marBottom w:val="115"/>
          <w:divBdr>
            <w:top w:val="none" w:sz="0" w:space="0" w:color="auto"/>
            <w:left w:val="none" w:sz="0" w:space="0" w:color="auto"/>
            <w:bottom w:val="none" w:sz="0" w:space="0" w:color="auto"/>
            <w:right w:val="none" w:sz="0" w:space="0" w:color="auto"/>
          </w:divBdr>
        </w:div>
        <w:div w:id="83957356">
          <w:marLeft w:val="547"/>
          <w:marRight w:val="0"/>
          <w:marTop w:val="115"/>
          <w:marBottom w:val="115"/>
          <w:divBdr>
            <w:top w:val="none" w:sz="0" w:space="0" w:color="auto"/>
            <w:left w:val="none" w:sz="0" w:space="0" w:color="auto"/>
            <w:bottom w:val="none" w:sz="0" w:space="0" w:color="auto"/>
            <w:right w:val="none" w:sz="0" w:space="0" w:color="auto"/>
          </w:divBdr>
        </w:div>
        <w:div w:id="1251237907">
          <w:marLeft w:val="547"/>
          <w:marRight w:val="0"/>
          <w:marTop w:val="115"/>
          <w:marBottom w:val="115"/>
          <w:divBdr>
            <w:top w:val="none" w:sz="0" w:space="0" w:color="auto"/>
            <w:left w:val="none" w:sz="0" w:space="0" w:color="auto"/>
            <w:bottom w:val="none" w:sz="0" w:space="0" w:color="auto"/>
            <w:right w:val="none" w:sz="0" w:space="0" w:color="auto"/>
          </w:divBdr>
        </w:div>
      </w:divsChild>
    </w:div>
    <w:div w:id="1697386219">
      <w:bodyDiv w:val="1"/>
      <w:marLeft w:val="0"/>
      <w:marRight w:val="0"/>
      <w:marTop w:val="0"/>
      <w:marBottom w:val="0"/>
      <w:divBdr>
        <w:top w:val="none" w:sz="0" w:space="0" w:color="auto"/>
        <w:left w:val="none" w:sz="0" w:space="0" w:color="auto"/>
        <w:bottom w:val="none" w:sz="0" w:space="0" w:color="auto"/>
        <w:right w:val="none" w:sz="0" w:space="0" w:color="auto"/>
      </w:divBdr>
      <w:divsChild>
        <w:div w:id="587345334">
          <w:marLeft w:val="547"/>
          <w:marRight w:val="0"/>
          <w:marTop w:val="115"/>
          <w:marBottom w:val="115"/>
          <w:divBdr>
            <w:top w:val="none" w:sz="0" w:space="0" w:color="auto"/>
            <w:left w:val="none" w:sz="0" w:space="0" w:color="auto"/>
            <w:bottom w:val="none" w:sz="0" w:space="0" w:color="auto"/>
            <w:right w:val="none" w:sz="0" w:space="0" w:color="auto"/>
          </w:divBdr>
        </w:div>
        <w:div w:id="926771895">
          <w:marLeft w:val="547"/>
          <w:marRight w:val="0"/>
          <w:marTop w:val="115"/>
          <w:marBottom w:val="115"/>
          <w:divBdr>
            <w:top w:val="none" w:sz="0" w:space="0" w:color="auto"/>
            <w:left w:val="none" w:sz="0" w:space="0" w:color="auto"/>
            <w:bottom w:val="none" w:sz="0" w:space="0" w:color="auto"/>
            <w:right w:val="none" w:sz="0" w:space="0" w:color="auto"/>
          </w:divBdr>
        </w:div>
        <w:div w:id="515194026">
          <w:marLeft w:val="547"/>
          <w:marRight w:val="0"/>
          <w:marTop w:val="115"/>
          <w:marBottom w:val="115"/>
          <w:divBdr>
            <w:top w:val="none" w:sz="0" w:space="0" w:color="auto"/>
            <w:left w:val="none" w:sz="0" w:space="0" w:color="auto"/>
            <w:bottom w:val="none" w:sz="0" w:space="0" w:color="auto"/>
            <w:right w:val="none" w:sz="0" w:space="0" w:color="auto"/>
          </w:divBdr>
        </w:div>
      </w:divsChild>
    </w:div>
    <w:div w:id="1750542913">
      <w:bodyDiv w:val="1"/>
      <w:marLeft w:val="0"/>
      <w:marRight w:val="0"/>
      <w:marTop w:val="0"/>
      <w:marBottom w:val="0"/>
      <w:divBdr>
        <w:top w:val="none" w:sz="0" w:space="0" w:color="auto"/>
        <w:left w:val="none" w:sz="0" w:space="0" w:color="auto"/>
        <w:bottom w:val="none" w:sz="0" w:space="0" w:color="auto"/>
        <w:right w:val="none" w:sz="0" w:space="0" w:color="auto"/>
      </w:divBdr>
      <w:divsChild>
        <w:div w:id="1977297072">
          <w:marLeft w:val="547"/>
          <w:marRight w:val="0"/>
          <w:marTop w:val="115"/>
          <w:marBottom w:val="115"/>
          <w:divBdr>
            <w:top w:val="none" w:sz="0" w:space="0" w:color="auto"/>
            <w:left w:val="none" w:sz="0" w:space="0" w:color="auto"/>
            <w:bottom w:val="none" w:sz="0" w:space="0" w:color="auto"/>
            <w:right w:val="none" w:sz="0" w:space="0" w:color="auto"/>
          </w:divBdr>
        </w:div>
        <w:div w:id="1887258955">
          <w:marLeft w:val="1166"/>
          <w:marRight w:val="0"/>
          <w:marTop w:val="106"/>
          <w:marBottom w:val="106"/>
          <w:divBdr>
            <w:top w:val="none" w:sz="0" w:space="0" w:color="auto"/>
            <w:left w:val="none" w:sz="0" w:space="0" w:color="auto"/>
            <w:bottom w:val="none" w:sz="0" w:space="0" w:color="auto"/>
            <w:right w:val="none" w:sz="0" w:space="0" w:color="auto"/>
          </w:divBdr>
        </w:div>
        <w:div w:id="1352729914">
          <w:marLeft w:val="1166"/>
          <w:marRight w:val="0"/>
          <w:marTop w:val="106"/>
          <w:marBottom w:val="106"/>
          <w:divBdr>
            <w:top w:val="none" w:sz="0" w:space="0" w:color="auto"/>
            <w:left w:val="none" w:sz="0" w:space="0" w:color="auto"/>
            <w:bottom w:val="none" w:sz="0" w:space="0" w:color="auto"/>
            <w:right w:val="none" w:sz="0" w:space="0" w:color="auto"/>
          </w:divBdr>
        </w:div>
        <w:div w:id="437256528">
          <w:marLeft w:val="1166"/>
          <w:marRight w:val="0"/>
          <w:marTop w:val="106"/>
          <w:marBottom w:val="106"/>
          <w:divBdr>
            <w:top w:val="none" w:sz="0" w:space="0" w:color="auto"/>
            <w:left w:val="none" w:sz="0" w:space="0" w:color="auto"/>
            <w:bottom w:val="none" w:sz="0" w:space="0" w:color="auto"/>
            <w:right w:val="none" w:sz="0" w:space="0" w:color="auto"/>
          </w:divBdr>
        </w:div>
      </w:divsChild>
    </w:div>
    <w:div w:id="1763723553">
      <w:bodyDiv w:val="1"/>
      <w:marLeft w:val="0"/>
      <w:marRight w:val="0"/>
      <w:marTop w:val="0"/>
      <w:marBottom w:val="0"/>
      <w:divBdr>
        <w:top w:val="none" w:sz="0" w:space="0" w:color="auto"/>
        <w:left w:val="none" w:sz="0" w:space="0" w:color="auto"/>
        <w:bottom w:val="none" w:sz="0" w:space="0" w:color="auto"/>
        <w:right w:val="none" w:sz="0" w:space="0" w:color="auto"/>
      </w:divBdr>
      <w:divsChild>
        <w:div w:id="1506285646">
          <w:marLeft w:val="547"/>
          <w:marRight w:val="0"/>
          <w:marTop w:val="115"/>
          <w:marBottom w:val="115"/>
          <w:divBdr>
            <w:top w:val="none" w:sz="0" w:space="0" w:color="auto"/>
            <w:left w:val="none" w:sz="0" w:space="0" w:color="auto"/>
            <w:bottom w:val="none" w:sz="0" w:space="0" w:color="auto"/>
            <w:right w:val="none" w:sz="0" w:space="0" w:color="auto"/>
          </w:divBdr>
        </w:div>
        <w:div w:id="104927110">
          <w:marLeft w:val="547"/>
          <w:marRight w:val="0"/>
          <w:marTop w:val="115"/>
          <w:marBottom w:val="115"/>
          <w:divBdr>
            <w:top w:val="none" w:sz="0" w:space="0" w:color="auto"/>
            <w:left w:val="none" w:sz="0" w:space="0" w:color="auto"/>
            <w:bottom w:val="none" w:sz="0" w:space="0" w:color="auto"/>
            <w:right w:val="none" w:sz="0" w:space="0" w:color="auto"/>
          </w:divBdr>
        </w:div>
        <w:div w:id="556090656">
          <w:marLeft w:val="1166"/>
          <w:marRight w:val="0"/>
          <w:marTop w:val="106"/>
          <w:marBottom w:val="106"/>
          <w:divBdr>
            <w:top w:val="none" w:sz="0" w:space="0" w:color="auto"/>
            <w:left w:val="none" w:sz="0" w:space="0" w:color="auto"/>
            <w:bottom w:val="none" w:sz="0" w:space="0" w:color="auto"/>
            <w:right w:val="none" w:sz="0" w:space="0" w:color="auto"/>
          </w:divBdr>
        </w:div>
        <w:div w:id="7567690">
          <w:marLeft w:val="1166"/>
          <w:marRight w:val="0"/>
          <w:marTop w:val="106"/>
          <w:marBottom w:val="106"/>
          <w:divBdr>
            <w:top w:val="none" w:sz="0" w:space="0" w:color="auto"/>
            <w:left w:val="none" w:sz="0" w:space="0" w:color="auto"/>
            <w:bottom w:val="none" w:sz="0" w:space="0" w:color="auto"/>
            <w:right w:val="none" w:sz="0" w:space="0" w:color="auto"/>
          </w:divBdr>
        </w:div>
        <w:div w:id="1040517840">
          <w:marLeft w:val="1166"/>
          <w:marRight w:val="0"/>
          <w:marTop w:val="106"/>
          <w:marBottom w:val="106"/>
          <w:divBdr>
            <w:top w:val="none" w:sz="0" w:space="0" w:color="auto"/>
            <w:left w:val="none" w:sz="0" w:space="0" w:color="auto"/>
            <w:bottom w:val="none" w:sz="0" w:space="0" w:color="auto"/>
            <w:right w:val="none" w:sz="0" w:space="0" w:color="auto"/>
          </w:divBdr>
        </w:div>
      </w:divsChild>
    </w:div>
    <w:div w:id="1773473991">
      <w:bodyDiv w:val="1"/>
      <w:marLeft w:val="0"/>
      <w:marRight w:val="0"/>
      <w:marTop w:val="0"/>
      <w:marBottom w:val="0"/>
      <w:divBdr>
        <w:top w:val="none" w:sz="0" w:space="0" w:color="auto"/>
        <w:left w:val="none" w:sz="0" w:space="0" w:color="auto"/>
        <w:bottom w:val="none" w:sz="0" w:space="0" w:color="auto"/>
        <w:right w:val="none" w:sz="0" w:space="0" w:color="auto"/>
      </w:divBdr>
      <w:divsChild>
        <w:div w:id="1497115861">
          <w:marLeft w:val="547"/>
          <w:marRight w:val="0"/>
          <w:marTop w:val="115"/>
          <w:marBottom w:val="115"/>
          <w:divBdr>
            <w:top w:val="none" w:sz="0" w:space="0" w:color="auto"/>
            <w:left w:val="none" w:sz="0" w:space="0" w:color="auto"/>
            <w:bottom w:val="none" w:sz="0" w:space="0" w:color="auto"/>
            <w:right w:val="none" w:sz="0" w:space="0" w:color="auto"/>
          </w:divBdr>
        </w:div>
      </w:divsChild>
    </w:div>
    <w:div w:id="1775205615">
      <w:bodyDiv w:val="1"/>
      <w:marLeft w:val="0"/>
      <w:marRight w:val="0"/>
      <w:marTop w:val="0"/>
      <w:marBottom w:val="0"/>
      <w:divBdr>
        <w:top w:val="none" w:sz="0" w:space="0" w:color="auto"/>
        <w:left w:val="none" w:sz="0" w:space="0" w:color="auto"/>
        <w:bottom w:val="none" w:sz="0" w:space="0" w:color="auto"/>
        <w:right w:val="none" w:sz="0" w:space="0" w:color="auto"/>
      </w:divBdr>
      <w:divsChild>
        <w:div w:id="734476880">
          <w:marLeft w:val="547"/>
          <w:marRight w:val="0"/>
          <w:marTop w:val="115"/>
          <w:marBottom w:val="115"/>
          <w:divBdr>
            <w:top w:val="none" w:sz="0" w:space="0" w:color="auto"/>
            <w:left w:val="none" w:sz="0" w:space="0" w:color="auto"/>
            <w:bottom w:val="none" w:sz="0" w:space="0" w:color="auto"/>
            <w:right w:val="none" w:sz="0" w:space="0" w:color="auto"/>
          </w:divBdr>
        </w:div>
        <w:div w:id="390927857">
          <w:marLeft w:val="547"/>
          <w:marRight w:val="0"/>
          <w:marTop w:val="115"/>
          <w:marBottom w:val="115"/>
          <w:divBdr>
            <w:top w:val="none" w:sz="0" w:space="0" w:color="auto"/>
            <w:left w:val="none" w:sz="0" w:space="0" w:color="auto"/>
            <w:bottom w:val="none" w:sz="0" w:space="0" w:color="auto"/>
            <w:right w:val="none" w:sz="0" w:space="0" w:color="auto"/>
          </w:divBdr>
        </w:div>
        <w:div w:id="1355377077">
          <w:marLeft w:val="547"/>
          <w:marRight w:val="0"/>
          <w:marTop w:val="115"/>
          <w:marBottom w:val="115"/>
          <w:divBdr>
            <w:top w:val="none" w:sz="0" w:space="0" w:color="auto"/>
            <w:left w:val="none" w:sz="0" w:space="0" w:color="auto"/>
            <w:bottom w:val="none" w:sz="0" w:space="0" w:color="auto"/>
            <w:right w:val="none" w:sz="0" w:space="0" w:color="auto"/>
          </w:divBdr>
        </w:div>
      </w:divsChild>
    </w:div>
    <w:div w:id="1824735216">
      <w:bodyDiv w:val="1"/>
      <w:marLeft w:val="0"/>
      <w:marRight w:val="0"/>
      <w:marTop w:val="0"/>
      <w:marBottom w:val="0"/>
      <w:divBdr>
        <w:top w:val="none" w:sz="0" w:space="0" w:color="auto"/>
        <w:left w:val="none" w:sz="0" w:space="0" w:color="auto"/>
        <w:bottom w:val="none" w:sz="0" w:space="0" w:color="auto"/>
        <w:right w:val="none" w:sz="0" w:space="0" w:color="auto"/>
      </w:divBdr>
      <w:divsChild>
        <w:div w:id="576863981">
          <w:marLeft w:val="547"/>
          <w:marRight w:val="0"/>
          <w:marTop w:val="115"/>
          <w:marBottom w:val="115"/>
          <w:divBdr>
            <w:top w:val="none" w:sz="0" w:space="0" w:color="auto"/>
            <w:left w:val="none" w:sz="0" w:space="0" w:color="auto"/>
            <w:bottom w:val="none" w:sz="0" w:space="0" w:color="auto"/>
            <w:right w:val="none" w:sz="0" w:space="0" w:color="auto"/>
          </w:divBdr>
        </w:div>
        <w:div w:id="538972664">
          <w:marLeft w:val="1166"/>
          <w:marRight w:val="0"/>
          <w:marTop w:val="106"/>
          <w:marBottom w:val="106"/>
          <w:divBdr>
            <w:top w:val="none" w:sz="0" w:space="0" w:color="auto"/>
            <w:left w:val="none" w:sz="0" w:space="0" w:color="auto"/>
            <w:bottom w:val="none" w:sz="0" w:space="0" w:color="auto"/>
            <w:right w:val="none" w:sz="0" w:space="0" w:color="auto"/>
          </w:divBdr>
        </w:div>
      </w:divsChild>
    </w:div>
    <w:div w:id="1825658699">
      <w:bodyDiv w:val="1"/>
      <w:marLeft w:val="0"/>
      <w:marRight w:val="0"/>
      <w:marTop w:val="0"/>
      <w:marBottom w:val="0"/>
      <w:divBdr>
        <w:top w:val="none" w:sz="0" w:space="0" w:color="auto"/>
        <w:left w:val="none" w:sz="0" w:space="0" w:color="auto"/>
        <w:bottom w:val="none" w:sz="0" w:space="0" w:color="auto"/>
        <w:right w:val="none" w:sz="0" w:space="0" w:color="auto"/>
      </w:divBdr>
      <w:divsChild>
        <w:div w:id="1526744728">
          <w:marLeft w:val="547"/>
          <w:marRight w:val="0"/>
          <w:marTop w:val="115"/>
          <w:marBottom w:val="115"/>
          <w:divBdr>
            <w:top w:val="none" w:sz="0" w:space="0" w:color="auto"/>
            <w:left w:val="none" w:sz="0" w:space="0" w:color="auto"/>
            <w:bottom w:val="none" w:sz="0" w:space="0" w:color="auto"/>
            <w:right w:val="none" w:sz="0" w:space="0" w:color="auto"/>
          </w:divBdr>
        </w:div>
        <w:div w:id="1293516683">
          <w:marLeft w:val="547"/>
          <w:marRight w:val="0"/>
          <w:marTop w:val="115"/>
          <w:marBottom w:val="115"/>
          <w:divBdr>
            <w:top w:val="none" w:sz="0" w:space="0" w:color="auto"/>
            <w:left w:val="none" w:sz="0" w:space="0" w:color="auto"/>
            <w:bottom w:val="none" w:sz="0" w:space="0" w:color="auto"/>
            <w:right w:val="none" w:sz="0" w:space="0" w:color="auto"/>
          </w:divBdr>
        </w:div>
        <w:div w:id="309870181">
          <w:marLeft w:val="547"/>
          <w:marRight w:val="0"/>
          <w:marTop w:val="115"/>
          <w:marBottom w:val="115"/>
          <w:divBdr>
            <w:top w:val="none" w:sz="0" w:space="0" w:color="auto"/>
            <w:left w:val="none" w:sz="0" w:space="0" w:color="auto"/>
            <w:bottom w:val="none" w:sz="0" w:space="0" w:color="auto"/>
            <w:right w:val="none" w:sz="0" w:space="0" w:color="auto"/>
          </w:divBdr>
        </w:div>
        <w:div w:id="1406684892">
          <w:marLeft w:val="547"/>
          <w:marRight w:val="0"/>
          <w:marTop w:val="115"/>
          <w:marBottom w:val="115"/>
          <w:divBdr>
            <w:top w:val="none" w:sz="0" w:space="0" w:color="auto"/>
            <w:left w:val="none" w:sz="0" w:space="0" w:color="auto"/>
            <w:bottom w:val="none" w:sz="0" w:space="0" w:color="auto"/>
            <w:right w:val="none" w:sz="0" w:space="0" w:color="auto"/>
          </w:divBdr>
        </w:div>
      </w:divsChild>
    </w:div>
    <w:div w:id="1865286798">
      <w:bodyDiv w:val="1"/>
      <w:marLeft w:val="0"/>
      <w:marRight w:val="0"/>
      <w:marTop w:val="0"/>
      <w:marBottom w:val="0"/>
      <w:divBdr>
        <w:top w:val="none" w:sz="0" w:space="0" w:color="auto"/>
        <w:left w:val="none" w:sz="0" w:space="0" w:color="auto"/>
        <w:bottom w:val="none" w:sz="0" w:space="0" w:color="auto"/>
        <w:right w:val="none" w:sz="0" w:space="0" w:color="auto"/>
      </w:divBdr>
      <w:divsChild>
        <w:div w:id="914434403">
          <w:marLeft w:val="547"/>
          <w:marRight w:val="0"/>
          <w:marTop w:val="115"/>
          <w:marBottom w:val="115"/>
          <w:divBdr>
            <w:top w:val="none" w:sz="0" w:space="0" w:color="auto"/>
            <w:left w:val="none" w:sz="0" w:space="0" w:color="auto"/>
            <w:bottom w:val="none" w:sz="0" w:space="0" w:color="auto"/>
            <w:right w:val="none" w:sz="0" w:space="0" w:color="auto"/>
          </w:divBdr>
        </w:div>
        <w:div w:id="1628855108">
          <w:marLeft w:val="547"/>
          <w:marRight w:val="0"/>
          <w:marTop w:val="115"/>
          <w:marBottom w:val="115"/>
          <w:divBdr>
            <w:top w:val="none" w:sz="0" w:space="0" w:color="auto"/>
            <w:left w:val="none" w:sz="0" w:space="0" w:color="auto"/>
            <w:bottom w:val="none" w:sz="0" w:space="0" w:color="auto"/>
            <w:right w:val="none" w:sz="0" w:space="0" w:color="auto"/>
          </w:divBdr>
        </w:div>
      </w:divsChild>
    </w:div>
    <w:div w:id="1869249800">
      <w:bodyDiv w:val="1"/>
      <w:marLeft w:val="0"/>
      <w:marRight w:val="0"/>
      <w:marTop w:val="0"/>
      <w:marBottom w:val="0"/>
      <w:divBdr>
        <w:top w:val="none" w:sz="0" w:space="0" w:color="auto"/>
        <w:left w:val="none" w:sz="0" w:space="0" w:color="auto"/>
        <w:bottom w:val="none" w:sz="0" w:space="0" w:color="auto"/>
        <w:right w:val="none" w:sz="0" w:space="0" w:color="auto"/>
      </w:divBdr>
      <w:divsChild>
        <w:div w:id="1443308185">
          <w:marLeft w:val="547"/>
          <w:marRight w:val="0"/>
          <w:marTop w:val="115"/>
          <w:marBottom w:val="115"/>
          <w:divBdr>
            <w:top w:val="none" w:sz="0" w:space="0" w:color="auto"/>
            <w:left w:val="none" w:sz="0" w:space="0" w:color="auto"/>
            <w:bottom w:val="none" w:sz="0" w:space="0" w:color="auto"/>
            <w:right w:val="none" w:sz="0" w:space="0" w:color="auto"/>
          </w:divBdr>
        </w:div>
        <w:div w:id="1692219700">
          <w:marLeft w:val="1166"/>
          <w:marRight w:val="0"/>
          <w:marTop w:val="106"/>
          <w:marBottom w:val="106"/>
          <w:divBdr>
            <w:top w:val="none" w:sz="0" w:space="0" w:color="auto"/>
            <w:left w:val="none" w:sz="0" w:space="0" w:color="auto"/>
            <w:bottom w:val="none" w:sz="0" w:space="0" w:color="auto"/>
            <w:right w:val="none" w:sz="0" w:space="0" w:color="auto"/>
          </w:divBdr>
        </w:div>
        <w:div w:id="594168274">
          <w:marLeft w:val="547"/>
          <w:marRight w:val="0"/>
          <w:marTop w:val="115"/>
          <w:marBottom w:val="115"/>
          <w:divBdr>
            <w:top w:val="none" w:sz="0" w:space="0" w:color="auto"/>
            <w:left w:val="none" w:sz="0" w:space="0" w:color="auto"/>
            <w:bottom w:val="none" w:sz="0" w:space="0" w:color="auto"/>
            <w:right w:val="none" w:sz="0" w:space="0" w:color="auto"/>
          </w:divBdr>
        </w:div>
        <w:div w:id="310209367">
          <w:marLeft w:val="1166"/>
          <w:marRight w:val="0"/>
          <w:marTop w:val="106"/>
          <w:marBottom w:val="106"/>
          <w:divBdr>
            <w:top w:val="none" w:sz="0" w:space="0" w:color="auto"/>
            <w:left w:val="none" w:sz="0" w:space="0" w:color="auto"/>
            <w:bottom w:val="none" w:sz="0" w:space="0" w:color="auto"/>
            <w:right w:val="none" w:sz="0" w:space="0" w:color="auto"/>
          </w:divBdr>
        </w:div>
        <w:div w:id="247546430">
          <w:marLeft w:val="547"/>
          <w:marRight w:val="0"/>
          <w:marTop w:val="115"/>
          <w:marBottom w:val="115"/>
          <w:divBdr>
            <w:top w:val="none" w:sz="0" w:space="0" w:color="auto"/>
            <w:left w:val="none" w:sz="0" w:space="0" w:color="auto"/>
            <w:bottom w:val="none" w:sz="0" w:space="0" w:color="auto"/>
            <w:right w:val="none" w:sz="0" w:space="0" w:color="auto"/>
          </w:divBdr>
        </w:div>
        <w:div w:id="1453479004">
          <w:marLeft w:val="1166"/>
          <w:marRight w:val="0"/>
          <w:marTop w:val="106"/>
          <w:marBottom w:val="106"/>
          <w:divBdr>
            <w:top w:val="none" w:sz="0" w:space="0" w:color="auto"/>
            <w:left w:val="none" w:sz="0" w:space="0" w:color="auto"/>
            <w:bottom w:val="none" w:sz="0" w:space="0" w:color="auto"/>
            <w:right w:val="none" w:sz="0" w:space="0" w:color="auto"/>
          </w:divBdr>
        </w:div>
      </w:divsChild>
    </w:div>
    <w:div w:id="1877158382">
      <w:bodyDiv w:val="1"/>
      <w:marLeft w:val="0"/>
      <w:marRight w:val="0"/>
      <w:marTop w:val="0"/>
      <w:marBottom w:val="0"/>
      <w:divBdr>
        <w:top w:val="none" w:sz="0" w:space="0" w:color="auto"/>
        <w:left w:val="none" w:sz="0" w:space="0" w:color="auto"/>
        <w:bottom w:val="none" w:sz="0" w:space="0" w:color="auto"/>
        <w:right w:val="none" w:sz="0" w:space="0" w:color="auto"/>
      </w:divBdr>
      <w:divsChild>
        <w:div w:id="507599590">
          <w:marLeft w:val="547"/>
          <w:marRight w:val="0"/>
          <w:marTop w:val="115"/>
          <w:marBottom w:val="115"/>
          <w:divBdr>
            <w:top w:val="none" w:sz="0" w:space="0" w:color="auto"/>
            <w:left w:val="none" w:sz="0" w:space="0" w:color="auto"/>
            <w:bottom w:val="none" w:sz="0" w:space="0" w:color="auto"/>
            <w:right w:val="none" w:sz="0" w:space="0" w:color="auto"/>
          </w:divBdr>
        </w:div>
        <w:div w:id="1590311143">
          <w:marLeft w:val="1166"/>
          <w:marRight w:val="0"/>
          <w:marTop w:val="106"/>
          <w:marBottom w:val="106"/>
          <w:divBdr>
            <w:top w:val="none" w:sz="0" w:space="0" w:color="auto"/>
            <w:left w:val="none" w:sz="0" w:space="0" w:color="auto"/>
            <w:bottom w:val="none" w:sz="0" w:space="0" w:color="auto"/>
            <w:right w:val="none" w:sz="0" w:space="0" w:color="auto"/>
          </w:divBdr>
        </w:div>
        <w:div w:id="2107536521">
          <w:marLeft w:val="1166"/>
          <w:marRight w:val="0"/>
          <w:marTop w:val="106"/>
          <w:marBottom w:val="106"/>
          <w:divBdr>
            <w:top w:val="none" w:sz="0" w:space="0" w:color="auto"/>
            <w:left w:val="none" w:sz="0" w:space="0" w:color="auto"/>
            <w:bottom w:val="none" w:sz="0" w:space="0" w:color="auto"/>
            <w:right w:val="none" w:sz="0" w:space="0" w:color="auto"/>
          </w:divBdr>
        </w:div>
        <w:div w:id="1461848151">
          <w:marLeft w:val="1166"/>
          <w:marRight w:val="0"/>
          <w:marTop w:val="106"/>
          <w:marBottom w:val="106"/>
          <w:divBdr>
            <w:top w:val="none" w:sz="0" w:space="0" w:color="auto"/>
            <w:left w:val="none" w:sz="0" w:space="0" w:color="auto"/>
            <w:bottom w:val="none" w:sz="0" w:space="0" w:color="auto"/>
            <w:right w:val="none" w:sz="0" w:space="0" w:color="auto"/>
          </w:divBdr>
        </w:div>
      </w:divsChild>
    </w:div>
    <w:div w:id="1877886632">
      <w:bodyDiv w:val="1"/>
      <w:marLeft w:val="0"/>
      <w:marRight w:val="0"/>
      <w:marTop w:val="0"/>
      <w:marBottom w:val="0"/>
      <w:divBdr>
        <w:top w:val="none" w:sz="0" w:space="0" w:color="auto"/>
        <w:left w:val="none" w:sz="0" w:space="0" w:color="auto"/>
        <w:bottom w:val="none" w:sz="0" w:space="0" w:color="auto"/>
        <w:right w:val="none" w:sz="0" w:space="0" w:color="auto"/>
      </w:divBdr>
      <w:divsChild>
        <w:div w:id="905530890">
          <w:marLeft w:val="547"/>
          <w:marRight w:val="0"/>
          <w:marTop w:val="115"/>
          <w:marBottom w:val="115"/>
          <w:divBdr>
            <w:top w:val="none" w:sz="0" w:space="0" w:color="auto"/>
            <w:left w:val="none" w:sz="0" w:space="0" w:color="auto"/>
            <w:bottom w:val="none" w:sz="0" w:space="0" w:color="auto"/>
            <w:right w:val="none" w:sz="0" w:space="0" w:color="auto"/>
          </w:divBdr>
        </w:div>
      </w:divsChild>
    </w:div>
    <w:div w:id="1879468334">
      <w:bodyDiv w:val="1"/>
      <w:marLeft w:val="0"/>
      <w:marRight w:val="0"/>
      <w:marTop w:val="0"/>
      <w:marBottom w:val="0"/>
      <w:divBdr>
        <w:top w:val="none" w:sz="0" w:space="0" w:color="auto"/>
        <w:left w:val="none" w:sz="0" w:space="0" w:color="auto"/>
        <w:bottom w:val="none" w:sz="0" w:space="0" w:color="auto"/>
        <w:right w:val="none" w:sz="0" w:space="0" w:color="auto"/>
      </w:divBdr>
      <w:divsChild>
        <w:div w:id="153961800">
          <w:marLeft w:val="547"/>
          <w:marRight w:val="0"/>
          <w:marTop w:val="115"/>
          <w:marBottom w:val="115"/>
          <w:divBdr>
            <w:top w:val="none" w:sz="0" w:space="0" w:color="auto"/>
            <w:left w:val="none" w:sz="0" w:space="0" w:color="auto"/>
            <w:bottom w:val="none" w:sz="0" w:space="0" w:color="auto"/>
            <w:right w:val="none" w:sz="0" w:space="0" w:color="auto"/>
          </w:divBdr>
        </w:div>
      </w:divsChild>
    </w:div>
    <w:div w:id="1884246017">
      <w:bodyDiv w:val="1"/>
      <w:marLeft w:val="0"/>
      <w:marRight w:val="0"/>
      <w:marTop w:val="0"/>
      <w:marBottom w:val="0"/>
      <w:divBdr>
        <w:top w:val="none" w:sz="0" w:space="0" w:color="auto"/>
        <w:left w:val="none" w:sz="0" w:space="0" w:color="auto"/>
        <w:bottom w:val="none" w:sz="0" w:space="0" w:color="auto"/>
        <w:right w:val="none" w:sz="0" w:space="0" w:color="auto"/>
      </w:divBdr>
      <w:divsChild>
        <w:div w:id="1773353617">
          <w:marLeft w:val="547"/>
          <w:marRight w:val="0"/>
          <w:marTop w:val="115"/>
          <w:marBottom w:val="115"/>
          <w:divBdr>
            <w:top w:val="none" w:sz="0" w:space="0" w:color="auto"/>
            <w:left w:val="none" w:sz="0" w:space="0" w:color="auto"/>
            <w:bottom w:val="none" w:sz="0" w:space="0" w:color="auto"/>
            <w:right w:val="none" w:sz="0" w:space="0" w:color="auto"/>
          </w:divBdr>
        </w:div>
        <w:div w:id="1437629471">
          <w:marLeft w:val="547"/>
          <w:marRight w:val="0"/>
          <w:marTop w:val="115"/>
          <w:marBottom w:val="115"/>
          <w:divBdr>
            <w:top w:val="none" w:sz="0" w:space="0" w:color="auto"/>
            <w:left w:val="none" w:sz="0" w:space="0" w:color="auto"/>
            <w:bottom w:val="none" w:sz="0" w:space="0" w:color="auto"/>
            <w:right w:val="none" w:sz="0" w:space="0" w:color="auto"/>
          </w:divBdr>
        </w:div>
      </w:divsChild>
    </w:div>
    <w:div w:id="1955214620">
      <w:bodyDiv w:val="1"/>
      <w:marLeft w:val="0"/>
      <w:marRight w:val="0"/>
      <w:marTop w:val="0"/>
      <w:marBottom w:val="0"/>
      <w:divBdr>
        <w:top w:val="none" w:sz="0" w:space="0" w:color="auto"/>
        <w:left w:val="none" w:sz="0" w:space="0" w:color="auto"/>
        <w:bottom w:val="none" w:sz="0" w:space="0" w:color="auto"/>
        <w:right w:val="none" w:sz="0" w:space="0" w:color="auto"/>
      </w:divBdr>
      <w:divsChild>
        <w:div w:id="76680222">
          <w:marLeft w:val="547"/>
          <w:marRight w:val="0"/>
          <w:marTop w:val="115"/>
          <w:marBottom w:val="115"/>
          <w:divBdr>
            <w:top w:val="none" w:sz="0" w:space="0" w:color="auto"/>
            <w:left w:val="none" w:sz="0" w:space="0" w:color="auto"/>
            <w:bottom w:val="none" w:sz="0" w:space="0" w:color="auto"/>
            <w:right w:val="none" w:sz="0" w:space="0" w:color="auto"/>
          </w:divBdr>
        </w:div>
        <w:div w:id="1515608590">
          <w:marLeft w:val="1166"/>
          <w:marRight w:val="0"/>
          <w:marTop w:val="115"/>
          <w:marBottom w:val="115"/>
          <w:divBdr>
            <w:top w:val="none" w:sz="0" w:space="0" w:color="auto"/>
            <w:left w:val="none" w:sz="0" w:space="0" w:color="auto"/>
            <w:bottom w:val="none" w:sz="0" w:space="0" w:color="auto"/>
            <w:right w:val="none" w:sz="0" w:space="0" w:color="auto"/>
          </w:divBdr>
        </w:div>
        <w:div w:id="2144543572">
          <w:marLeft w:val="1166"/>
          <w:marRight w:val="0"/>
          <w:marTop w:val="115"/>
          <w:marBottom w:val="115"/>
          <w:divBdr>
            <w:top w:val="none" w:sz="0" w:space="0" w:color="auto"/>
            <w:left w:val="none" w:sz="0" w:space="0" w:color="auto"/>
            <w:bottom w:val="none" w:sz="0" w:space="0" w:color="auto"/>
            <w:right w:val="none" w:sz="0" w:space="0" w:color="auto"/>
          </w:divBdr>
        </w:div>
        <w:div w:id="1699699927">
          <w:marLeft w:val="1166"/>
          <w:marRight w:val="0"/>
          <w:marTop w:val="115"/>
          <w:marBottom w:val="115"/>
          <w:divBdr>
            <w:top w:val="none" w:sz="0" w:space="0" w:color="auto"/>
            <w:left w:val="none" w:sz="0" w:space="0" w:color="auto"/>
            <w:bottom w:val="none" w:sz="0" w:space="0" w:color="auto"/>
            <w:right w:val="none" w:sz="0" w:space="0" w:color="auto"/>
          </w:divBdr>
        </w:div>
        <w:div w:id="885484382">
          <w:marLeft w:val="1166"/>
          <w:marRight w:val="0"/>
          <w:marTop w:val="115"/>
          <w:marBottom w:val="115"/>
          <w:divBdr>
            <w:top w:val="none" w:sz="0" w:space="0" w:color="auto"/>
            <w:left w:val="none" w:sz="0" w:space="0" w:color="auto"/>
            <w:bottom w:val="none" w:sz="0" w:space="0" w:color="auto"/>
            <w:right w:val="none" w:sz="0" w:space="0" w:color="auto"/>
          </w:divBdr>
        </w:div>
        <w:div w:id="536626667">
          <w:marLeft w:val="1166"/>
          <w:marRight w:val="0"/>
          <w:marTop w:val="115"/>
          <w:marBottom w:val="115"/>
          <w:divBdr>
            <w:top w:val="none" w:sz="0" w:space="0" w:color="auto"/>
            <w:left w:val="none" w:sz="0" w:space="0" w:color="auto"/>
            <w:bottom w:val="none" w:sz="0" w:space="0" w:color="auto"/>
            <w:right w:val="none" w:sz="0" w:space="0" w:color="auto"/>
          </w:divBdr>
        </w:div>
        <w:div w:id="1656377753">
          <w:marLeft w:val="1166"/>
          <w:marRight w:val="0"/>
          <w:marTop w:val="115"/>
          <w:marBottom w:val="115"/>
          <w:divBdr>
            <w:top w:val="none" w:sz="0" w:space="0" w:color="auto"/>
            <w:left w:val="none" w:sz="0" w:space="0" w:color="auto"/>
            <w:bottom w:val="none" w:sz="0" w:space="0" w:color="auto"/>
            <w:right w:val="none" w:sz="0" w:space="0" w:color="auto"/>
          </w:divBdr>
        </w:div>
      </w:divsChild>
    </w:div>
    <w:div w:id="1963339738">
      <w:bodyDiv w:val="1"/>
      <w:marLeft w:val="0"/>
      <w:marRight w:val="0"/>
      <w:marTop w:val="0"/>
      <w:marBottom w:val="0"/>
      <w:divBdr>
        <w:top w:val="none" w:sz="0" w:space="0" w:color="auto"/>
        <w:left w:val="none" w:sz="0" w:space="0" w:color="auto"/>
        <w:bottom w:val="none" w:sz="0" w:space="0" w:color="auto"/>
        <w:right w:val="none" w:sz="0" w:space="0" w:color="auto"/>
      </w:divBdr>
      <w:divsChild>
        <w:div w:id="405733679">
          <w:marLeft w:val="547"/>
          <w:marRight w:val="0"/>
          <w:marTop w:val="115"/>
          <w:marBottom w:val="115"/>
          <w:divBdr>
            <w:top w:val="none" w:sz="0" w:space="0" w:color="auto"/>
            <w:left w:val="none" w:sz="0" w:space="0" w:color="auto"/>
            <w:bottom w:val="none" w:sz="0" w:space="0" w:color="auto"/>
            <w:right w:val="none" w:sz="0" w:space="0" w:color="auto"/>
          </w:divBdr>
        </w:div>
      </w:divsChild>
    </w:div>
    <w:div w:id="1969432750">
      <w:bodyDiv w:val="1"/>
      <w:marLeft w:val="0"/>
      <w:marRight w:val="0"/>
      <w:marTop w:val="0"/>
      <w:marBottom w:val="0"/>
      <w:divBdr>
        <w:top w:val="none" w:sz="0" w:space="0" w:color="auto"/>
        <w:left w:val="none" w:sz="0" w:space="0" w:color="auto"/>
        <w:bottom w:val="none" w:sz="0" w:space="0" w:color="auto"/>
        <w:right w:val="none" w:sz="0" w:space="0" w:color="auto"/>
      </w:divBdr>
      <w:divsChild>
        <w:div w:id="736323364">
          <w:marLeft w:val="547"/>
          <w:marRight w:val="0"/>
          <w:marTop w:val="115"/>
          <w:marBottom w:val="115"/>
          <w:divBdr>
            <w:top w:val="none" w:sz="0" w:space="0" w:color="auto"/>
            <w:left w:val="none" w:sz="0" w:space="0" w:color="auto"/>
            <w:bottom w:val="none" w:sz="0" w:space="0" w:color="auto"/>
            <w:right w:val="none" w:sz="0" w:space="0" w:color="auto"/>
          </w:divBdr>
        </w:div>
      </w:divsChild>
    </w:div>
    <w:div w:id="1969847965">
      <w:bodyDiv w:val="1"/>
      <w:marLeft w:val="0"/>
      <w:marRight w:val="0"/>
      <w:marTop w:val="0"/>
      <w:marBottom w:val="0"/>
      <w:divBdr>
        <w:top w:val="none" w:sz="0" w:space="0" w:color="auto"/>
        <w:left w:val="none" w:sz="0" w:space="0" w:color="auto"/>
        <w:bottom w:val="none" w:sz="0" w:space="0" w:color="auto"/>
        <w:right w:val="none" w:sz="0" w:space="0" w:color="auto"/>
      </w:divBdr>
      <w:divsChild>
        <w:div w:id="932855669">
          <w:marLeft w:val="547"/>
          <w:marRight w:val="0"/>
          <w:marTop w:val="115"/>
          <w:marBottom w:val="115"/>
          <w:divBdr>
            <w:top w:val="none" w:sz="0" w:space="0" w:color="auto"/>
            <w:left w:val="none" w:sz="0" w:space="0" w:color="auto"/>
            <w:bottom w:val="none" w:sz="0" w:space="0" w:color="auto"/>
            <w:right w:val="none" w:sz="0" w:space="0" w:color="auto"/>
          </w:divBdr>
        </w:div>
        <w:div w:id="373770205">
          <w:marLeft w:val="547"/>
          <w:marRight w:val="0"/>
          <w:marTop w:val="115"/>
          <w:marBottom w:val="115"/>
          <w:divBdr>
            <w:top w:val="none" w:sz="0" w:space="0" w:color="auto"/>
            <w:left w:val="none" w:sz="0" w:space="0" w:color="auto"/>
            <w:bottom w:val="none" w:sz="0" w:space="0" w:color="auto"/>
            <w:right w:val="none" w:sz="0" w:space="0" w:color="auto"/>
          </w:divBdr>
        </w:div>
      </w:divsChild>
    </w:div>
    <w:div w:id="1972439744">
      <w:bodyDiv w:val="1"/>
      <w:marLeft w:val="0"/>
      <w:marRight w:val="0"/>
      <w:marTop w:val="0"/>
      <w:marBottom w:val="0"/>
      <w:divBdr>
        <w:top w:val="none" w:sz="0" w:space="0" w:color="auto"/>
        <w:left w:val="none" w:sz="0" w:space="0" w:color="auto"/>
        <w:bottom w:val="none" w:sz="0" w:space="0" w:color="auto"/>
        <w:right w:val="none" w:sz="0" w:space="0" w:color="auto"/>
      </w:divBdr>
      <w:divsChild>
        <w:div w:id="765347354">
          <w:marLeft w:val="547"/>
          <w:marRight w:val="0"/>
          <w:marTop w:val="115"/>
          <w:marBottom w:val="115"/>
          <w:divBdr>
            <w:top w:val="none" w:sz="0" w:space="0" w:color="auto"/>
            <w:left w:val="none" w:sz="0" w:space="0" w:color="auto"/>
            <w:bottom w:val="none" w:sz="0" w:space="0" w:color="auto"/>
            <w:right w:val="none" w:sz="0" w:space="0" w:color="auto"/>
          </w:divBdr>
        </w:div>
        <w:div w:id="1773014864">
          <w:marLeft w:val="547"/>
          <w:marRight w:val="0"/>
          <w:marTop w:val="115"/>
          <w:marBottom w:val="115"/>
          <w:divBdr>
            <w:top w:val="none" w:sz="0" w:space="0" w:color="auto"/>
            <w:left w:val="none" w:sz="0" w:space="0" w:color="auto"/>
            <w:bottom w:val="none" w:sz="0" w:space="0" w:color="auto"/>
            <w:right w:val="none" w:sz="0" w:space="0" w:color="auto"/>
          </w:divBdr>
        </w:div>
      </w:divsChild>
    </w:div>
    <w:div w:id="1981228835">
      <w:bodyDiv w:val="1"/>
      <w:marLeft w:val="0"/>
      <w:marRight w:val="0"/>
      <w:marTop w:val="0"/>
      <w:marBottom w:val="0"/>
      <w:divBdr>
        <w:top w:val="none" w:sz="0" w:space="0" w:color="auto"/>
        <w:left w:val="none" w:sz="0" w:space="0" w:color="auto"/>
        <w:bottom w:val="none" w:sz="0" w:space="0" w:color="auto"/>
        <w:right w:val="none" w:sz="0" w:space="0" w:color="auto"/>
      </w:divBdr>
      <w:divsChild>
        <w:div w:id="1656957417">
          <w:marLeft w:val="547"/>
          <w:marRight w:val="0"/>
          <w:marTop w:val="115"/>
          <w:marBottom w:val="115"/>
          <w:divBdr>
            <w:top w:val="none" w:sz="0" w:space="0" w:color="auto"/>
            <w:left w:val="none" w:sz="0" w:space="0" w:color="auto"/>
            <w:bottom w:val="none" w:sz="0" w:space="0" w:color="auto"/>
            <w:right w:val="none" w:sz="0" w:space="0" w:color="auto"/>
          </w:divBdr>
        </w:div>
      </w:divsChild>
    </w:div>
    <w:div w:id="1985893946">
      <w:bodyDiv w:val="1"/>
      <w:marLeft w:val="0"/>
      <w:marRight w:val="0"/>
      <w:marTop w:val="0"/>
      <w:marBottom w:val="0"/>
      <w:divBdr>
        <w:top w:val="none" w:sz="0" w:space="0" w:color="auto"/>
        <w:left w:val="none" w:sz="0" w:space="0" w:color="auto"/>
        <w:bottom w:val="none" w:sz="0" w:space="0" w:color="auto"/>
        <w:right w:val="none" w:sz="0" w:space="0" w:color="auto"/>
      </w:divBdr>
      <w:divsChild>
        <w:div w:id="840857303">
          <w:marLeft w:val="547"/>
          <w:marRight w:val="0"/>
          <w:marTop w:val="115"/>
          <w:marBottom w:val="115"/>
          <w:divBdr>
            <w:top w:val="none" w:sz="0" w:space="0" w:color="auto"/>
            <w:left w:val="none" w:sz="0" w:space="0" w:color="auto"/>
            <w:bottom w:val="none" w:sz="0" w:space="0" w:color="auto"/>
            <w:right w:val="none" w:sz="0" w:space="0" w:color="auto"/>
          </w:divBdr>
        </w:div>
        <w:div w:id="1098988621">
          <w:marLeft w:val="1166"/>
          <w:marRight w:val="0"/>
          <w:marTop w:val="115"/>
          <w:marBottom w:val="115"/>
          <w:divBdr>
            <w:top w:val="none" w:sz="0" w:space="0" w:color="auto"/>
            <w:left w:val="none" w:sz="0" w:space="0" w:color="auto"/>
            <w:bottom w:val="none" w:sz="0" w:space="0" w:color="auto"/>
            <w:right w:val="none" w:sz="0" w:space="0" w:color="auto"/>
          </w:divBdr>
        </w:div>
        <w:div w:id="1858107887">
          <w:marLeft w:val="1166"/>
          <w:marRight w:val="0"/>
          <w:marTop w:val="115"/>
          <w:marBottom w:val="115"/>
          <w:divBdr>
            <w:top w:val="none" w:sz="0" w:space="0" w:color="auto"/>
            <w:left w:val="none" w:sz="0" w:space="0" w:color="auto"/>
            <w:bottom w:val="none" w:sz="0" w:space="0" w:color="auto"/>
            <w:right w:val="none" w:sz="0" w:space="0" w:color="auto"/>
          </w:divBdr>
        </w:div>
        <w:div w:id="1906138969">
          <w:marLeft w:val="1166"/>
          <w:marRight w:val="0"/>
          <w:marTop w:val="115"/>
          <w:marBottom w:val="115"/>
          <w:divBdr>
            <w:top w:val="none" w:sz="0" w:space="0" w:color="auto"/>
            <w:left w:val="none" w:sz="0" w:space="0" w:color="auto"/>
            <w:bottom w:val="none" w:sz="0" w:space="0" w:color="auto"/>
            <w:right w:val="none" w:sz="0" w:space="0" w:color="auto"/>
          </w:divBdr>
        </w:div>
      </w:divsChild>
    </w:div>
    <w:div w:id="2017684839">
      <w:bodyDiv w:val="1"/>
      <w:marLeft w:val="0"/>
      <w:marRight w:val="0"/>
      <w:marTop w:val="0"/>
      <w:marBottom w:val="0"/>
      <w:divBdr>
        <w:top w:val="none" w:sz="0" w:space="0" w:color="auto"/>
        <w:left w:val="none" w:sz="0" w:space="0" w:color="auto"/>
        <w:bottom w:val="none" w:sz="0" w:space="0" w:color="auto"/>
        <w:right w:val="none" w:sz="0" w:space="0" w:color="auto"/>
      </w:divBdr>
      <w:divsChild>
        <w:div w:id="1804031886">
          <w:marLeft w:val="547"/>
          <w:marRight w:val="0"/>
          <w:marTop w:val="115"/>
          <w:marBottom w:val="115"/>
          <w:divBdr>
            <w:top w:val="none" w:sz="0" w:space="0" w:color="auto"/>
            <w:left w:val="none" w:sz="0" w:space="0" w:color="auto"/>
            <w:bottom w:val="none" w:sz="0" w:space="0" w:color="auto"/>
            <w:right w:val="none" w:sz="0" w:space="0" w:color="auto"/>
          </w:divBdr>
        </w:div>
        <w:div w:id="1977100754">
          <w:marLeft w:val="547"/>
          <w:marRight w:val="0"/>
          <w:marTop w:val="115"/>
          <w:marBottom w:val="115"/>
          <w:divBdr>
            <w:top w:val="none" w:sz="0" w:space="0" w:color="auto"/>
            <w:left w:val="none" w:sz="0" w:space="0" w:color="auto"/>
            <w:bottom w:val="none" w:sz="0" w:space="0" w:color="auto"/>
            <w:right w:val="none" w:sz="0" w:space="0" w:color="auto"/>
          </w:divBdr>
        </w:div>
        <w:div w:id="1597707218">
          <w:marLeft w:val="547"/>
          <w:marRight w:val="0"/>
          <w:marTop w:val="115"/>
          <w:marBottom w:val="115"/>
          <w:divBdr>
            <w:top w:val="none" w:sz="0" w:space="0" w:color="auto"/>
            <w:left w:val="none" w:sz="0" w:space="0" w:color="auto"/>
            <w:bottom w:val="none" w:sz="0" w:space="0" w:color="auto"/>
            <w:right w:val="none" w:sz="0" w:space="0" w:color="auto"/>
          </w:divBdr>
        </w:div>
      </w:divsChild>
    </w:div>
    <w:div w:id="2025741119">
      <w:bodyDiv w:val="1"/>
      <w:marLeft w:val="0"/>
      <w:marRight w:val="0"/>
      <w:marTop w:val="0"/>
      <w:marBottom w:val="0"/>
      <w:divBdr>
        <w:top w:val="none" w:sz="0" w:space="0" w:color="auto"/>
        <w:left w:val="none" w:sz="0" w:space="0" w:color="auto"/>
        <w:bottom w:val="none" w:sz="0" w:space="0" w:color="auto"/>
        <w:right w:val="none" w:sz="0" w:space="0" w:color="auto"/>
      </w:divBdr>
      <w:divsChild>
        <w:div w:id="974680941">
          <w:marLeft w:val="1166"/>
          <w:marRight w:val="0"/>
          <w:marTop w:val="106"/>
          <w:marBottom w:val="106"/>
          <w:divBdr>
            <w:top w:val="none" w:sz="0" w:space="0" w:color="auto"/>
            <w:left w:val="none" w:sz="0" w:space="0" w:color="auto"/>
            <w:bottom w:val="none" w:sz="0" w:space="0" w:color="auto"/>
            <w:right w:val="none" w:sz="0" w:space="0" w:color="auto"/>
          </w:divBdr>
        </w:div>
        <w:div w:id="1248341528">
          <w:marLeft w:val="1166"/>
          <w:marRight w:val="0"/>
          <w:marTop w:val="106"/>
          <w:marBottom w:val="106"/>
          <w:divBdr>
            <w:top w:val="none" w:sz="0" w:space="0" w:color="auto"/>
            <w:left w:val="none" w:sz="0" w:space="0" w:color="auto"/>
            <w:bottom w:val="none" w:sz="0" w:space="0" w:color="auto"/>
            <w:right w:val="none" w:sz="0" w:space="0" w:color="auto"/>
          </w:divBdr>
        </w:div>
        <w:div w:id="1553811197">
          <w:marLeft w:val="1166"/>
          <w:marRight w:val="0"/>
          <w:marTop w:val="106"/>
          <w:marBottom w:val="106"/>
          <w:divBdr>
            <w:top w:val="none" w:sz="0" w:space="0" w:color="auto"/>
            <w:left w:val="none" w:sz="0" w:space="0" w:color="auto"/>
            <w:bottom w:val="none" w:sz="0" w:space="0" w:color="auto"/>
            <w:right w:val="none" w:sz="0" w:space="0" w:color="auto"/>
          </w:divBdr>
        </w:div>
        <w:div w:id="1819298115">
          <w:marLeft w:val="1166"/>
          <w:marRight w:val="0"/>
          <w:marTop w:val="106"/>
          <w:marBottom w:val="106"/>
          <w:divBdr>
            <w:top w:val="none" w:sz="0" w:space="0" w:color="auto"/>
            <w:left w:val="none" w:sz="0" w:space="0" w:color="auto"/>
            <w:bottom w:val="none" w:sz="0" w:space="0" w:color="auto"/>
            <w:right w:val="none" w:sz="0" w:space="0" w:color="auto"/>
          </w:divBdr>
        </w:div>
        <w:div w:id="1053427615">
          <w:marLeft w:val="1166"/>
          <w:marRight w:val="0"/>
          <w:marTop w:val="106"/>
          <w:marBottom w:val="106"/>
          <w:divBdr>
            <w:top w:val="none" w:sz="0" w:space="0" w:color="auto"/>
            <w:left w:val="none" w:sz="0" w:space="0" w:color="auto"/>
            <w:bottom w:val="none" w:sz="0" w:space="0" w:color="auto"/>
            <w:right w:val="none" w:sz="0" w:space="0" w:color="auto"/>
          </w:divBdr>
        </w:div>
      </w:divsChild>
    </w:div>
    <w:div w:id="2041588537">
      <w:bodyDiv w:val="1"/>
      <w:marLeft w:val="0"/>
      <w:marRight w:val="0"/>
      <w:marTop w:val="0"/>
      <w:marBottom w:val="0"/>
      <w:divBdr>
        <w:top w:val="none" w:sz="0" w:space="0" w:color="auto"/>
        <w:left w:val="none" w:sz="0" w:space="0" w:color="auto"/>
        <w:bottom w:val="none" w:sz="0" w:space="0" w:color="auto"/>
        <w:right w:val="none" w:sz="0" w:space="0" w:color="auto"/>
      </w:divBdr>
      <w:divsChild>
        <w:div w:id="1411733899">
          <w:marLeft w:val="547"/>
          <w:marRight w:val="0"/>
          <w:marTop w:val="115"/>
          <w:marBottom w:val="115"/>
          <w:divBdr>
            <w:top w:val="none" w:sz="0" w:space="0" w:color="auto"/>
            <w:left w:val="none" w:sz="0" w:space="0" w:color="auto"/>
            <w:bottom w:val="none" w:sz="0" w:space="0" w:color="auto"/>
            <w:right w:val="none" w:sz="0" w:space="0" w:color="auto"/>
          </w:divBdr>
        </w:div>
        <w:div w:id="1222980370">
          <w:marLeft w:val="1166"/>
          <w:marRight w:val="0"/>
          <w:marTop w:val="106"/>
          <w:marBottom w:val="106"/>
          <w:divBdr>
            <w:top w:val="none" w:sz="0" w:space="0" w:color="auto"/>
            <w:left w:val="none" w:sz="0" w:space="0" w:color="auto"/>
            <w:bottom w:val="none" w:sz="0" w:space="0" w:color="auto"/>
            <w:right w:val="none" w:sz="0" w:space="0" w:color="auto"/>
          </w:divBdr>
        </w:div>
        <w:div w:id="1302077378">
          <w:marLeft w:val="547"/>
          <w:marRight w:val="0"/>
          <w:marTop w:val="115"/>
          <w:marBottom w:val="115"/>
          <w:divBdr>
            <w:top w:val="none" w:sz="0" w:space="0" w:color="auto"/>
            <w:left w:val="none" w:sz="0" w:space="0" w:color="auto"/>
            <w:bottom w:val="none" w:sz="0" w:space="0" w:color="auto"/>
            <w:right w:val="none" w:sz="0" w:space="0" w:color="auto"/>
          </w:divBdr>
        </w:div>
        <w:div w:id="1505197335">
          <w:marLeft w:val="1166"/>
          <w:marRight w:val="0"/>
          <w:marTop w:val="106"/>
          <w:marBottom w:val="106"/>
          <w:divBdr>
            <w:top w:val="none" w:sz="0" w:space="0" w:color="auto"/>
            <w:left w:val="none" w:sz="0" w:space="0" w:color="auto"/>
            <w:bottom w:val="none" w:sz="0" w:space="0" w:color="auto"/>
            <w:right w:val="none" w:sz="0" w:space="0" w:color="auto"/>
          </w:divBdr>
        </w:div>
      </w:divsChild>
    </w:div>
    <w:div w:id="2043628455">
      <w:bodyDiv w:val="1"/>
      <w:marLeft w:val="0"/>
      <w:marRight w:val="0"/>
      <w:marTop w:val="0"/>
      <w:marBottom w:val="0"/>
      <w:divBdr>
        <w:top w:val="none" w:sz="0" w:space="0" w:color="auto"/>
        <w:left w:val="none" w:sz="0" w:space="0" w:color="auto"/>
        <w:bottom w:val="none" w:sz="0" w:space="0" w:color="auto"/>
        <w:right w:val="none" w:sz="0" w:space="0" w:color="auto"/>
      </w:divBdr>
      <w:divsChild>
        <w:div w:id="665397591">
          <w:marLeft w:val="547"/>
          <w:marRight w:val="0"/>
          <w:marTop w:val="115"/>
          <w:marBottom w:val="115"/>
          <w:divBdr>
            <w:top w:val="none" w:sz="0" w:space="0" w:color="auto"/>
            <w:left w:val="none" w:sz="0" w:space="0" w:color="auto"/>
            <w:bottom w:val="none" w:sz="0" w:space="0" w:color="auto"/>
            <w:right w:val="none" w:sz="0" w:space="0" w:color="auto"/>
          </w:divBdr>
        </w:div>
        <w:div w:id="153107567">
          <w:marLeft w:val="547"/>
          <w:marRight w:val="0"/>
          <w:marTop w:val="115"/>
          <w:marBottom w:val="115"/>
          <w:divBdr>
            <w:top w:val="none" w:sz="0" w:space="0" w:color="auto"/>
            <w:left w:val="none" w:sz="0" w:space="0" w:color="auto"/>
            <w:bottom w:val="none" w:sz="0" w:space="0" w:color="auto"/>
            <w:right w:val="none" w:sz="0" w:space="0" w:color="auto"/>
          </w:divBdr>
        </w:div>
      </w:divsChild>
    </w:div>
    <w:div w:id="2079592190">
      <w:bodyDiv w:val="1"/>
      <w:marLeft w:val="0"/>
      <w:marRight w:val="0"/>
      <w:marTop w:val="0"/>
      <w:marBottom w:val="0"/>
      <w:divBdr>
        <w:top w:val="none" w:sz="0" w:space="0" w:color="auto"/>
        <w:left w:val="none" w:sz="0" w:space="0" w:color="auto"/>
        <w:bottom w:val="none" w:sz="0" w:space="0" w:color="auto"/>
        <w:right w:val="none" w:sz="0" w:space="0" w:color="auto"/>
      </w:divBdr>
      <w:divsChild>
        <w:div w:id="120195301">
          <w:marLeft w:val="547"/>
          <w:marRight w:val="0"/>
          <w:marTop w:val="115"/>
          <w:marBottom w:val="115"/>
          <w:divBdr>
            <w:top w:val="none" w:sz="0" w:space="0" w:color="auto"/>
            <w:left w:val="none" w:sz="0" w:space="0" w:color="auto"/>
            <w:bottom w:val="none" w:sz="0" w:space="0" w:color="auto"/>
            <w:right w:val="none" w:sz="0" w:space="0" w:color="auto"/>
          </w:divBdr>
        </w:div>
        <w:div w:id="1400791217">
          <w:marLeft w:val="547"/>
          <w:marRight w:val="0"/>
          <w:marTop w:val="115"/>
          <w:marBottom w:val="115"/>
          <w:divBdr>
            <w:top w:val="none" w:sz="0" w:space="0" w:color="auto"/>
            <w:left w:val="none" w:sz="0" w:space="0" w:color="auto"/>
            <w:bottom w:val="none" w:sz="0" w:space="0" w:color="auto"/>
            <w:right w:val="none" w:sz="0" w:space="0" w:color="auto"/>
          </w:divBdr>
        </w:div>
        <w:div w:id="273948050">
          <w:marLeft w:val="547"/>
          <w:marRight w:val="0"/>
          <w:marTop w:val="115"/>
          <w:marBottom w:val="115"/>
          <w:divBdr>
            <w:top w:val="none" w:sz="0" w:space="0" w:color="auto"/>
            <w:left w:val="none" w:sz="0" w:space="0" w:color="auto"/>
            <w:bottom w:val="none" w:sz="0" w:space="0" w:color="auto"/>
            <w:right w:val="none" w:sz="0" w:space="0" w:color="auto"/>
          </w:divBdr>
        </w:div>
      </w:divsChild>
    </w:div>
    <w:div w:id="2108497753">
      <w:bodyDiv w:val="1"/>
      <w:marLeft w:val="0"/>
      <w:marRight w:val="0"/>
      <w:marTop w:val="0"/>
      <w:marBottom w:val="0"/>
      <w:divBdr>
        <w:top w:val="none" w:sz="0" w:space="0" w:color="auto"/>
        <w:left w:val="none" w:sz="0" w:space="0" w:color="auto"/>
        <w:bottom w:val="none" w:sz="0" w:space="0" w:color="auto"/>
        <w:right w:val="none" w:sz="0" w:space="0" w:color="auto"/>
      </w:divBdr>
      <w:divsChild>
        <w:div w:id="1849250557">
          <w:marLeft w:val="547"/>
          <w:marRight w:val="0"/>
          <w:marTop w:val="115"/>
          <w:marBottom w:val="115"/>
          <w:divBdr>
            <w:top w:val="none" w:sz="0" w:space="0" w:color="auto"/>
            <w:left w:val="none" w:sz="0" w:space="0" w:color="auto"/>
            <w:bottom w:val="none" w:sz="0" w:space="0" w:color="auto"/>
            <w:right w:val="none" w:sz="0" w:space="0" w:color="auto"/>
          </w:divBdr>
        </w:div>
        <w:div w:id="1461530894">
          <w:marLeft w:val="547"/>
          <w:marRight w:val="0"/>
          <w:marTop w:val="115"/>
          <w:marBottom w:val="115"/>
          <w:divBdr>
            <w:top w:val="none" w:sz="0" w:space="0" w:color="auto"/>
            <w:left w:val="none" w:sz="0" w:space="0" w:color="auto"/>
            <w:bottom w:val="none" w:sz="0" w:space="0" w:color="auto"/>
            <w:right w:val="none" w:sz="0" w:space="0" w:color="auto"/>
          </w:divBdr>
        </w:div>
      </w:divsChild>
    </w:div>
    <w:div w:id="2133671103">
      <w:bodyDiv w:val="1"/>
      <w:marLeft w:val="0"/>
      <w:marRight w:val="0"/>
      <w:marTop w:val="0"/>
      <w:marBottom w:val="0"/>
      <w:divBdr>
        <w:top w:val="none" w:sz="0" w:space="0" w:color="auto"/>
        <w:left w:val="none" w:sz="0" w:space="0" w:color="auto"/>
        <w:bottom w:val="none" w:sz="0" w:space="0" w:color="auto"/>
        <w:right w:val="none" w:sz="0" w:space="0" w:color="auto"/>
      </w:divBdr>
      <w:divsChild>
        <w:div w:id="1858032339">
          <w:marLeft w:val="547"/>
          <w:marRight w:val="0"/>
          <w:marTop w:val="115"/>
          <w:marBottom w:val="115"/>
          <w:divBdr>
            <w:top w:val="none" w:sz="0" w:space="0" w:color="auto"/>
            <w:left w:val="none" w:sz="0" w:space="0" w:color="auto"/>
            <w:bottom w:val="none" w:sz="0" w:space="0" w:color="auto"/>
            <w:right w:val="none" w:sz="0" w:space="0" w:color="auto"/>
          </w:divBdr>
        </w:div>
        <w:div w:id="2068410730">
          <w:marLeft w:val="547"/>
          <w:marRight w:val="0"/>
          <w:marTop w:val="115"/>
          <w:marBottom w:val="115"/>
          <w:divBdr>
            <w:top w:val="none" w:sz="0" w:space="0" w:color="auto"/>
            <w:left w:val="none" w:sz="0" w:space="0" w:color="auto"/>
            <w:bottom w:val="none" w:sz="0" w:space="0" w:color="auto"/>
            <w:right w:val="none" w:sz="0" w:space="0" w:color="auto"/>
          </w:divBdr>
        </w:div>
        <w:div w:id="283538682">
          <w:marLeft w:val="547"/>
          <w:marRight w:val="0"/>
          <w:marTop w:val="115"/>
          <w:marBottom w:val="115"/>
          <w:divBdr>
            <w:top w:val="none" w:sz="0" w:space="0" w:color="auto"/>
            <w:left w:val="none" w:sz="0" w:space="0" w:color="auto"/>
            <w:bottom w:val="none" w:sz="0" w:space="0" w:color="auto"/>
            <w:right w:val="none" w:sz="0" w:space="0" w:color="auto"/>
          </w:divBdr>
        </w:div>
        <w:div w:id="1223099269">
          <w:marLeft w:val="547"/>
          <w:marRight w:val="0"/>
          <w:marTop w:val="115"/>
          <w:marBottom w:val="115"/>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360</TotalTime>
  <Pages>17</Pages>
  <Words>4293</Words>
  <Characters>24474</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Windows User</cp:lastModifiedBy>
  <cp:revision>73</cp:revision>
  <dcterms:created xsi:type="dcterms:W3CDTF">2009-12-08T22:32:00Z</dcterms:created>
  <dcterms:modified xsi:type="dcterms:W3CDTF">2009-12-09T19:15:00Z</dcterms:modified>
</cp:coreProperties>
</file>